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537976" w:rsidRDefault="00537976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tbl>
      <w:tblPr>
        <w:tblW w:w="10599" w:type="dxa"/>
        <w:tblInd w:w="108" w:type="dxa"/>
        <w:tblLook w:val="04A0"/>
      </w:tblPr>
      <w:tblGrid>
        <w:gridCol w:w="4962"/>
        <w:gridCol w:w="5637"/>
      </w:tblGrid>
      <w:tr w:rsidR="00537976" w:rsidTr="00537976">
        <w:trPr>
          <w:trHeight w:val="1725"/>
        </w:trPr>
        <w:tc>
          <w:tcPr>
            <w:tcW w:w="4962" w:type="dxa"/>
          </w:tcPr>
          <w:p w:rsidR="00537976" w:rsidRPr="007439EA" w:rsidRDefault="00537976" w:rsidP="00B009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439EA">
              <w:rPr>
                <w:b/>
                <w:sz w:val="28"/>
                <w:szCs w:val="28"/>
              </w:rPr>
              <w:t>ПРИНЯТО</w:t>
            </w:r>
          </w:p>
          <w:p w:rsidR="00537976" w:rsidRPr="007439EA" w:rsidRDefault="00537976" w:rsidP="00B00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39EA">
              <w:rPr>
                <w:sz w:val="28"/>
                <w:szCs w:val="28"/>
              </w:rPr>
              <w:t>на заседании педагогического совета</w:t>
            </w:r>
          </w:p>
          <w:p w:rsidR="00537976" w:rsidRPr="007439EA" w:rsidRDefault="00537976" w:rsidP="00B00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 «09» сентября 2022</w:t>
            </w:r>
            <w:r w:rsidRPr="007439EA">
              <w:rPr>
                <w:sz w:val="28"/>
                <w:szCs w:val="28"/>
              </w:rPr>
              <w:t>г.</w:t>
            </w:r>
          </w:p>
          <w:p w:rsidR="00537976" w:rsidRPr="007439EA" w:rsidRDefault="00537976" w:rsidP="00B00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протокол № 3</w:t>
            </w:r>
          </w:p>
          <w:p w:rsidR="00537976" w:rsidRPr="007439EA" w:rsidRDefault="00537976" w:rsidP="00B00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:rsidR="00537976" w:rsidRPr="007439EA" w:rsidRDefault="00537976" w:rsidP="00B00933">
            <w:pPr>
              <w:ind w:left="459" w:right="-108"/>
              <w:rPr>
                <w:b/>
                <w:sz w:val="26"/>
                <w:szCs w:val="28"/>
              </w:rPr>
            </w:pPr>
            <w:r w:rsidRPr="007439EA">
              <w:rPr>
                <w:b/>
                <w:sz w:val="26"/>
                <w:szCs w:val="28"/>
              </w:rPr>
              <w:t>УТВЕРЖДЕНО</w:t>
            </w:r>
          </w:p>
          <w:p w:rsidR="00537976" w:rsidRDefault="00537976" w:rsidP="00B00933">
            <w:pPr>
              <w:ind w:left="459" w:righ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Приказом от «12» сентября 2022</w:t>
            </w:r>
            <w:r w:rsidRPr="007439EA">
              <w:rPr>
                <w:sz w:val="26"/>
                <w:szCs w:val="28"/>
              </w:rPr>
              <w:t xml:space="preserve"> г.</w:t>
            </w:r>
            <w:r>
              <w:rPr>
                <w:sz w:val="26"/>
                <w:szCs w:val="28"/>
              </w:rPr>
              <w:t xml:space="preserve"> </w:t>
            </w:r>
          </w:p>
          <w:p w:rsidR="00537976" w:rsidRPr="007439EA" w:rsidRDefault="00537976" w:rsidP="00B00933">
            <w:pPr>
              <w:ind w:left="459" w:right="-108"/>
              <w:rPr>
                <w:sz w:val="26"/>
                <w:szCs w:val="28"/>
              </w:rPr>
            </w:pPr>
            <w:r w:rsidRPr="007439EA">
              <w:rPr>
                <w:sz w:val="26"/>
                <w:szCs w:val="28"/>
              </w:rPr>
              <w:t xml:space="preserve">№ </w:t>
            </w:r>
            <w:r>
              <w:rPr>
                <w:sz w:val="26"/>
                <w:szCs w:val="28"/>
              </w:rPr>
              <w:t>109/1-од</w:t>
            </w:r>
          </w:p>
          <w:p w:rsidR="00537976" w:rsidRPr="007439EA" w:rsidRDefault="00537976" w:rsidP="00B00933">
            <w:pPr>
              <w:ind w:left="459" w:right="-108"/>
              <w:rPr>
                <w:sz w:val="26"/>
                <w:szCs w:val="28"/>
              </w:rPr>
            </w:pPr>
            <w:r w:rsidRPr="007439EA">
              <w:rPr>
                <w:sz w:val="26"/>
                <w:szCs w:val="28"/>
              </w:rPr>
              <w:t xml:space="preserve">Директор ГБОУ СОШ </w:t>
            </w:r>
            <w:proofErr w:type="spellStart"/>
            <w:r w:rsidRPr="007439EA">
              <w:rPr>
                <w:sz w:val="26"/>
                <w:szCs w:val="28"/>
              </w:rPr>
              <w:t>им.В.В.Еремеева</w:t>
            </w:r>
            <w:proofErr w:type="spellEnd"/>
            <w:r w:rsidRPr="007439EA">
              <w:rPr>
                <w:sz w:val="26"/>
                <w:szCs w:val="28"/>
              </w:rPr>
              <w:t xml:space="preserve"> </w:t>
            </w:r>
            <w:proofErr w:type="spellStart"/>
            <w:r w:rsidRPr="007439EA">
              <w:rPr>
                <w:sz w:val="26"/>
                <w:szCs w:val="28"/>
              </w:rPr>
              <w:t>с</w:t>
            </w:r>
            <w:proofErr w:type="gramStart"/>
            <w:r w:rsidRPr="007439EA">
              <w:rPr>
                <w:sz w:val="26"/>
                <w:szCs w:val="28"/>
              </w:rPr>
              <w:t>.Н</w:t>
            </w:r>
            <w:proofErr w:type="gramEnd"/>
            <w:r w:rsidRPr="007439EA">
              <w:rPr>
                <w:sz w:val="26"/>
                <w:szCs w:val="28"/>
              </w:rPr>
              <w:t>ижнеаверкино</w:t>
            </w:r>
            <w:proofErr w:type="spellEnd"/>
          </w:p>
          <w:p w:rsidR="00537976" w:rsidRDefault="00537976" w:rsidP="00B00933">
            <w:pPr>
              <w:ind w:left="459" w:right="-108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________________Л.Ю.Арланова</w:t>
            </w:r>
            <w:proofErr w:type="spellEnd"/>
          </w:p>
        </w:tc>
      </w:tr>
    </w:tbl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537976" w:rsidRDefault="00537976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537976" w:rsidRDefault="00537976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537976" w:rsidRDefault="00537976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537976" w:rsidRDefault="00537976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452C76" w:rsidRDefault="00452C76" w:rsidP="00A46FF4">
      <w:pPr>
        <w:pStyle w:val="a4"/>
        <w:spacing w:before="60" w:line="360" w:lineRule="auto"/>
        <w:ind w:left="142" w:firstLine="0"/>
        <w:jc w:val="center"/>
        <w:rPr>
          <w:b/>
          <w:sz w:val="24"/>
        </w:rPr>
      </w:pPr>
      <w:r w:rsidRPr="00452C76">
        <w:rPr>
          <w:b/>
          <w:sz w:val="24"/>
        </w:rPr>
        <w:t xml:space="preserve">ПОЛОЖЕНИЕ </w:t>
      </w:r>
    </w:p>
    <w:p w:rsidR="00537976" w:rsidRDefault="00537976" w:rsidP="00537976">
      <w:pPr>
        <w:ind w:left="1134" w:right="567"/>
        <w:jc w:val="center"/>
        <w:rPr>
          <w:b/>
          <w:sz w:val="28"/>
        </w:rPr>
      </w:pPr>
      <w:r w:rsidRPr="00537976">
        <w:rPr>
          <w:b/>
          <w:sz w:val="28"/>
        </w:rPr>
        <w:t xml:space="preserve">об индивидуальном </w:t>
      </w:r>
      <w:r>
        <w:rPr>
          <w:b/>
          <w:sz w:val="28"/>
        </w:rPr>
        <w:t xml:space="preserve">образовательном маршруте </w:t>
      </w:r>
    </w:p>
    <w:p w:rsidR="00537976" w:rsidRPr="00537976" w:rsidRDefault="00537976" w:rsidP="00537976">
      <w:pPr>
        <w:ind w:left="1134" w:right="567"/>
        <w:jc w:val="center"/>
        <w:rPr>
          <w:b/>
          <w:sz w:val="28"/>
        </w:rPr>
      </w:pPr>
      <w:r>
        <w:rPr>
          <w:b/>
          <w:sz w:val="28"/>
        </w:rPr>
        <w:t xml:space="preserve">воспитанника </w:t>
      </w:r>
      <w:r w:rsidRPr="00D42381">
        <w:rPr>
          <w:b/>
          <w:sz w:val="28"/>
        </w:rPr>
        <w:t>структурно</w:t>
      </w:r>
      <w:r>
        <w:rPr>
          <w:b/>
          <w:sz w:val="28"/>
        </w:rPr>
        <w:t>го</w:t>
      </w:r>
      <w:r w:rsidRPr="00D42381">
        <w:rPr>
          <w:b/>
          <w:sz w:val="28"/>
        </w:rPr>
        <w:t xml:space="preserve"> подразделени</w:t>
      </w:r>
      <w:r>
        <w:rPr>
          <w:b/>
          <w:sz w:val="28"/>
        </w:rPr>
        <w:t>я</w:t>
      </w:r>
      <w:r w:rsidRPr="00D4238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537976">
        <w:rPr>
          <w:b/>
          <w:sz w:val="28"/>
        </w:rPr>
        <w:t>«Детский сад Василек» государственного бюджетного</w:t>
      </w:r>
      <w:r w:rsidRPr="00537976">
        <w:rPr>
          <w:b/>
          <w:spacing w:val="1"/>
          <w:sz w:val="28"/>
        </w:rPr>
        <w:t xml:space="preserve"> </w:t>
      </w:r>
      <w:r w:rsidRPr="00537976">
        <w:rPr>
          <w:b/>
          <w:sz w:val="28"/>
        </w:rPr>
        <w:t>общеобразовательного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учреждения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Самарской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области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средней</w:t>
      </w:r>
      <w:r w:rsidRPr="00537976">
        <w:rPr>
          <w:b/>
          <w:spacing w:val="-3"/>
          <w:sz w:val="28"/>
        </w:rPr>
        <w:t xml:space="preserve"> </w:t>
      </w:r>
      <w:r w:rsidRPr="00537976">
        <w:rPr>
          <w:b/>
          <w:sz w:val="28"/>
        </w:rPr>
        <w:t>общеобразовательной</w:t>
      </w:r>
      <w:r w:rsidRPr="00537976">
        <w:rPr>
          <w:b/>
          <w:spacing w:val="-6"/>
          <w:sz w:val="28"/>
        </w:rPr>
        <w:t xml:space="preserve"> </w:t>
      </w:r>
      <w:r w:rsidRPr="00537976">
        <w:rPr>
          <w:b/>
          <w:sz w:val="28"/>
        </w:rPr>
        <w:t>школы</w:t>
      </w:r>
      <w:r w:rsidRPr="00537976">
        <w:rPr>
          <w:b/>
          <w:spacing w:val="-3"/>
          <w:sz w:val="28"/>
        </w:rPr>
        <w:t xml:space="preserve"> </w:t>
      </w:r>
      <w:r w:rsidRPr="00537976">
        <w:rPr>
          <w:b/>
          <w:sz w:val="28"/>
        </w:rPr>
        <w:t xml:space="preserve">имени генерал – майора Владимира Вениаминовича </w:t>
      </w:r>
      <w:proofErr w:type="spellStart"/>
      <w:r w:rsidRPr="00537976">
        <w:rPr>
          <w:b/>
          <w:sz w:val="28"/>
        </w:rPr>
        <w:t>Еремеева</w:t>
      </w:r>
      <w:proofErr w:type="spellEnd"/>
      <w:r w:rsidRPr="00537976">
        <w:rPr>
          <w:b/>
          <w:sz w:val="28"/>
        </w:rPr>
        <w:t xml:space="preserve"> </w:t>
      </w:r>
      <w:proofErr w:type="spellStart"/>
      <w:r w:rsidRPr="00537976">
        <w:rPr>
          <w:b/>
          <w:sz w:val="28"/>
        </w:rPr>
        <w:t>с</w:t>
      </w:r>
      <w:proofErr w:type="gramStart"/>
      <w:r w:rsidRPr="00537976">
        <w:rPr>
          <w:b/>
          <w:sz w:val="28"/>
        </w:rPr>
        <w:t>.Н</w:t>
      </w:r>
      <w:proofErr w:type="gramEnd"/>
      <w:r w:rsidRPr="00537976">
        <w:rPr>
          <w:b/>
          <w:sz w:val="28"/>
        </w:rPr>
        <w:t>ижнеаверкино</w:t>
      </w:r>
      <w:proofErr w:type="spellEnd"/>
      <w:r w:rsidRPr="00537976">
        <w:rPr>
          <w:b/>
          <w:sz w:val="28"/>
        </w:rPr>
        <w:t xml:space="preserve"> муниципального района </w:t>
      </w:r>
      <w:proofErr w:type="spellStart"/>
      <w:r w:rsidRPr="00537976">
        <w:rPr>
          <w:b/>
          <w:sz w:val="28"/>
        </w:rPr>
        <w:t>Похвистневский</w:t>
      </w:r>
      <w:proofErr w:type="spellEnd"/>
      <w:r w:rsidRPr="00537976">
        <w:rPr>
          <w:b/>
          <w:sz w:val="28"/>
        </w:rPr>
        <w:t xml:space="preserve"> Самарской области</w:t>
      </w:r>
    </w:p>
    <w:p w:rsidR="00537976" w:rsidRPr="00537976" w:rsidRDefault="00537976" w:rsidP="00537976">
      <w:pPr>
        <w:pStyle w:val="a4"/>
        <w:spacing w:before="60" w:line="360" w:lineRule="auto"/>
        <w:ind w:left="1134" w:right="567" w:firstLine="0"/>
        <w:jc w:val="center"/>
        <w:rPr>
          <w:b/>
          <w:sz w:val="28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Default="00A46FF4" w:rsidP="00A46FF4">
      <w:pPr>
        <w:pStyle w:val="a4"/>
        <w:tabs>
          <w:tab w:val="left" w:pos="4335"/>
        </w:tabs>
        <w:spacing w:before="60" w:line="360" w:lineRule="auto"/>
        <w:ind w:left="4335" w:firstLine="0"/>
        <w:jc w:val="right"/>
        <w:rPr>
          <w:sz w:val="24"/>
        </w:rPr>
      </w:pPr>
    </w:p>
    <w:p w:rsidR="00A46FF4" w:rsidRPr="00537976" w:rsidRDefault="00A46FF4" w:rsidP="00537976">
      <w:pPr>
        <w:tabs>
          <w:tab w:val="left" w:pos="4335"/>
        </w:tabs>
        <w:spacing w:before="60" w:line="360" w:lineRule="auto"/>
        <w:rPr>
          <w:sz w:val="24"/>
        </w:rPr>
      </w:pPr>
    </w:p>
    <w:p w:rsidR="004F69B4" w:rsidRDefault="00452C76" w:rsidP="00A46FF4">
      <w:pPr>
        <w:pStyle w:val="a4"/>
        <w:numPr>
          <w:ilvl w:val="0"/>
          <w:numId w:val="4"/>
        </w:numPr>
        <w:tabs>
          <w:tab w:val="left" w:pos="4335"/>
        </w:tabs>
        <w:spacing w:before="60" w:line="360" w:lineRule="auto"/>
        <w:jc w:val="both"/>
        <w:rPr>
          <w:sz w:val="24"/>
        </w:rPr>
      </w:pPr>
      <w:r>
        <w:rPr>
          <w:b/>
          <w:sz w:val="28"/>
        </w:rPr>
        <w:lastRenderedPageBreak/>
        <w:t>Общие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353"/>
        </w:tabs>
        <w:spacing w:before="32" w:line="360" w:lineRule="auto"/>
        <w:ind w:left="143" w:right="225" w:firstLine="720"/>
        <w:jc w:val="both"/>
        <w:rPr>
          <w:sz w:val="28"/>
        </w:rPr>
      </w:pPr>
      <w:r>
        <w:rPr>
          <w:sz w:val="28"/>
        </w:rPr>
        <w:t>Настоящее положение «Об индивидуальном образовательном маршруте воспитанника»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3"/>
          <w:sz w:val="28"/>
        </w:rPr>
        <w:t xml:space="preserve"> </w:t>
      </w:r>
      <w:r>
        <w:rPr>
          <w:sz w:val="28"/>
        </w:rPr>
        <w:t>СП</w:t>
      </w:r>
      <w:r>
        <w:rPr>
          <w:spacing w:val="-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 w:rsidR="007E078F">
        <w:rPr>
          <w:sz w:val="28"/>
        </w:rPr>
        <w:t xml:space="preserve">Василек» </w:t>
      </w:r>
      <w:r>
        <w:rPr>
          <w:sz w:val="28"/>
        </w:rPr>
        <w:t>(далее – СП)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ГБОУ СОШ </w:t>
      </w:r>
      <w:r w:rsidR="007E078F">
        <w:rPr>
          <w:sz w:val="28"/>
        </w:rPr>
        <w:t xml:space="preserve">им. В. В. </w:t>
      </w:r>
      <w:proofErr w:type="spellStart"/>
      <w:r w:rsidR="007E078F">
        <w:rPr>
          <w:sz w:val="28"/>
        </w:rPr>
        <w:t>Еремеева</w:t>
      </w:r>
      <w:proofErr w:type="spellEnd"/>
      <w:r w:rsidR="007E078F">
        <w:rPr>
          <w:sz w:val="28"/>
        </w:rPr>
        <w:t xml:space="preserve"> с. </w:t>
      </w:r>
      <w:proofErr w:type="spellStart"/>
      <w:r w:rsidR="007E078F">
        <w:rPr>
          <w:sz w:val="28"/>
        </w:rPr>
        <w:t>Нижнеаверкино</w:t>
      </w:r>
      <w:proofErr w:type="spellEnd"/>
      <w:r>
        <w:rPr>
          <w:sz w:val="28"/>
        </w:rPr>
        <w:t xml:space="preserve"> разработано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федеральными нормативными документами и локальными актами: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153"/>
          <w:tab w:val="left" w:pos="430"/>
        </w:tabs>
        <w:spacing w:before="39" w:line="360" w:lineRule="auto"/>
        <w:ind w:right="141" w:hanging="10"/>
        <w:jc w:val="both"/>
        <w:rPr>
          <w:sz w:val="28"/>
        </w:rPr>
      </w:pPr>
      <w:r>
        <w:rPr>
          <w:sz w:val="28"/>
        </w:rPr>
        <w:t>Федеральный закон от 29.12.2012 № 273-Ф3 "Об образовании в Российской Федерации" (далее - Закон № 273 "Об образовании в Российской Федерации") (п. 23</w:t>
      </w:r>
      <w:r>
        <w:rPr>
          <w:spacing w:val="40"/>
          <w:sz w:val="28"/>
        </w:rPr>
        <w:t xml:space="preserve"> </w:t>
      </w:r>
      <w:r>
        <w:rPr>
          <w:sz w:val="28"/>
        </w:rPr>
        <w:t>ст. 2, п 27 ст.2) в редакции от 2019 года;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10"/>
        </w:tabs>
        <w:spacing w:before="35" w:line="360" w:lineRule="auto"/>
        <w:ind w:left="143" w:right="13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утв.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442"/>
        </w:tabs>
        <w:spacing w:before="36" w:line="360" w:lineRule="auto"/>
        <w:ind w:left="143" w:right="139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7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РФ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21.01.2019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F69B4" w:rsidRDefault="00452C76" w:rsidP="00BA7E42">
      <w:pPr>
        <w:pStyle w:val="a3"/>
        <w:spacing w:line="360" w:lineRule="auto"/>
        <w:ind w:left="143"/>
        <w:jc w:val="both"/>
      </w:pPr>
      <w:r>
        <w:t>№</w:t>
      </w:r>
      <w:r w:rsidR="007E078F">
        <w:t xml:space="preserve"> </w:t>
      </w:r>
      <w:r>
        <w:t>32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организации);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153"/>
          <w:tab w:val="left" w:pos="447"/>
        </w:tabs>
        <w:spacing w:before="35" w:line="360" w:lineRule="auto"/>
        <w:ind w:right="141" w:hanging="10"/>
        <w:jc w:val="both"/>
        <w:rPr>
          <w:sz w:val="28"/>
        </w:rPr>
      </w:pPr>
      <w:r>
        <w:rPr>
          <w:sz w:val="28"/>
        </w:rPr>
        <w:t xml:space="preserve">Порядок приема на обучение по образовательным программам дошкольного образования,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153"/>
          <w:tab w:val="left" w:pos="536"/>
        </w:tabs>
        <w:spacing w:before="36" w:line="360" w:lineRule="auto"/>
        <w:ind w:right="139" w:hanging="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06"/>
        </w:tabs>
        <w:spacing w:before="26" w:line="360" w:lineRule="auto"/>
        <w:ind w:left="306" w:hanging="162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3"/>
          <w:sz w:val="28"/>
        </w:rPr>
        <w:t xml:space="preserve"> </w:t>
      </w:r>
      <w:r w:rsidR="007E078F">
        <w:rPr>
          <w:sz w:val="28"/>
        </w:rPr>
        <w:t xml:space="preserve">им. В. В. </w:t>
      </w:r>
      <w:proofErr w:type="spellStart"/>
      <w:r w:rsidR="007E078F">
        <w:rPr>
          <w:sz w:val="28"/>
        </w:rPr>
        <w:t>Еремеева</w:t>
      </w:r>
      <w:proofErr w:type="spellEnd"/>
      <w:r w:rsidR="007E078F">
        <w:rPr>
          <w:sz w:val="28"/>
        </w:rPr>
        <w:t xml:space="preserve"> с. </w:t>
      </w:r>
      <w:proofErr w:type="spellStart"/>
      <w:r w:rsidR="007E078F">
        <w:rPr>
          <w:sz w:val="28"/>
        </w:rPr>
        <w:t>Нижнеаверкино</w:t>
      </w:r>
      <w:proofErr w:type="spellEnd"/>
      <w:r>
        <w:rPr>
          <w:spacing w:val="-2"/>
          <w:sz w:val="28"/>
        </w:rPr>
        <w:t>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06"/>
        </w:tabs>
        <w:spacing w:before="21" w:line="360" w:lineRule="auto"/>
        <w:ind w:left="306" w:hanging="162"/>
        <w:jc w:val="both"/>
        <w:rPr>
          <w:sz w:val="28"/>
        </w:rPr>
      </w:pPr>
      <w:r>
        <w:rPr>
          <w:sz w:val="28"/>
        </w:rPr>
        <w:t>Адаптированной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СП.</w:t>
      </w:r>
    </w:p>
    <w:p w:rsidR="004F69B4" w:rsidRDefault="00452C76" w:rsidP="00BA7E42">
      <w:pPr>
        <w:pStyle w:val="a4"/>
        <w:numPr>
          <w:ilvl w:val="1"/>
          <w:numId w:val="4"/>
        </w:numPr>
        <w:spacing w:before="32" w:line="360" w:lineRule="auto"/>
        <w:ind w:left="284" w:right="140" w:firstLine="567"/>
        <w:jc w:val="both"/>
        <w:rPr>
          <w:sz w:val="24"/>
        </w:rPr>
      </w:pPr>
      <w:r>
        <w:rPr>
          <w:sz w:val="28"/>
        </w:rPr>
        <w:t>Настоящее положение определяет структуру, содержание, порядок разработки и утверждения индивидуального образовательного маршрута воспитанника (далее - ИОМ) в СП;</w:t>
      </w:r>
    </w:p>
    <w:p w:rsidR="004F69B4" w:rsidRDefault="00452C76" w:rsidP="00BA7E42">
      <w:pPr>
        <w:pStyle w:val="a4"/>
        <w:numPr>
          <w:ilvl w:val="1"/>
          <w:numId w:val="4"/>
        </w:numPr>
        <w:spacing w:before="37" w:line="360" w:lineRule="auto"/>
        <w:ind w:left="284" w:right="139" w:firstLine="567"/>
        <w:jc w:val="both"/>
        <w:rPr>
          <w:sz w:val="24"/>
        </w:rPr>
      </w:pPr>
      <w:r>
        <w:rPr>
          <w:sz w:val="28"/>
        </w:rPr>
        <w:lastRenderedPageBreak/>
        <w:t>Под ИОМ СП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понимается 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одаренных воспитанников, для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 с ограниченными возможностями здоровья (далее - ОВЗ), детей-инвалидов с целью коррекционной работы, обеспечивающей освоение образовательных программ дошкольного образования СП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индивидуализации содержания с уч</w:t>
      </w:r>
      <w:r w:rsidR="000B510B">
        <w:rPr>
          <w:sz w:val="28"/>
        </w:rPr>
        <w:t>е</w:t>
      </w:r>
      <w:r>
        <w:rPr>
          <w:sz w:val="28"/>
        </w:rPr>
        <w:t>том особенностей и образовательных потребностей конкретного воспитанника.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553"/>
        </w:tabs>
        <w:spacing w:before="37" w:line="360" w:lineRule="auto"/>
        <w:ind w:left="280" w:right="139" w:firstLine="566"/>
        <w:jc w:val="both"/>
        <w:rPr>
          <w:sz w:val="24"/>
        </w:rPr>
      </w:pPr>
      <w:r>
        <w:rPr>
          <w:sz w:val="28"/>
        </w:rPr>
        <w:t>Индивидуальный образовательный маршрут для воспитанника с ОВЗ рассматривается как путь профессиональной коррекции особенностей его развития, с целью освоения образовательной программы дошкольного образования. Это путь компенсации трудностей в обучении, а затем и реализации личностного потенциала ребёнка с учётом образовательных областей: социально - коммуникативного, познавательного, речевого, художественно - эстетического, физического развития.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552"/>
        </w:tabs>
        <w:spacing w:before="37" w:line="360" w:lineRule="auto"/>
        <w:ind w:left="280" w:right="139" w:firstLine="424"/>
        <w:jc w:val="both"/>
        <w:rPr>
          <w:sz w:val="24"/>
        </w:rPr>
      </w:pPr>
      <w:r>
        <w:rPr>
          <w:sz w:val="28"/>
        </w:rPr>
        <w:t>Индивидуальный образовательный маршрут для воспитанника, проявляющего определенные способности в различных видах детской деятельности, т.е. одаренного ребенка, рассматривается как поддержка воспитанника, построение его образовательной траектории.</w:t>
      </w:r>
    </w:p>
    <w:p w:rsidR="004F69B4" w:rsidRDefault="00452C76" w:rsidP="00C25767">
      <w:pPr>
        <w:pStyle w:val="a3"/>
        <w:spacing w:before="81" w:line="360" w:lineRule="auto"/>
        <w:ind w:left="142" w:right="139"/>
        <w:jc w:val="both"/>
      </w:pPr>
      <w:r>
        <w:t>ИОМ реализует право воспитанников на получение образования в объеме, установленном ФГОС дошкольного образования соответствующего уровня с максимальной учебной нагрузкой, соответствующей требованиям Постановления Главного</w:t>
      </w:r>
      <w:r>
        <w:rPr>
          <w:spacing w:val="-3"/>
        </w:rPr>
        <w:t xml:space="preserve"> </w:t>
      </w:r>
      <w:r>
        <w:t>государственного 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28.09.2020</w:t>
      </w:r>
      <w:r>
        <w:rPr>
          <w:spacing w:val="-2"/>
        </w:rPr>
        <w:t xml:space="preserve"> </w:t>
      </w:r>
      <w:r>
        <w:rPr>
          <w:spacing w:val="-10"/>
        </w:rPr>
        <w:t>№</w:t>
      </w:r>
    </w:p>
    <w:p w:rsidR="004F69B4" w:rsidRDefault="00452C76" w:rsidP="00BA7E42">
      <w:pPr>
        <w:pStyle w:val="a3"/>
        <w:spacing w:line="360" w:lineRule="auto"/>
        <w:ind w:left="153" w:right="140"/>
        <w:jc w:val="both"/>
      </w:pPr>
      <w:r>
        <w:t>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</w:t>
      </w:r>
    </w:p>
    <w:p w:rsidR="004F69B4" w:rsidRDefault="00452C76" w:rsidP="00BA7E42">
      <w:pPr>
        <w:pStyle w:val="a3"/>
        <w:spacing w:before="36" w:line="360" w:lineRule="auto"/>
        <w:ind w:left="153" w:right="140" w:firstLine="551"/>
        <w:jc w:val="both"/>
      </w:pPr>
      <w:r>
        <w:t xml:space="preserve">1.6 ИОМ разрабатывается на основе заключения ПМПК и действует один-два </w:t>
      </w:r>
      <w:r>
        <w:rPr>
          <w:spacing w:val="-4"/>
        </w:rPr>
        <w:t>года.</w:t>
      </w:r>
    </w:p>
    <w:p w:rsidR="004F69B4" w:rsidRDefault="00452C76" w:rsidP="00BA7E42">
      <w:pPr>
        <w:pStyle w:val="a3"/>
        <w:spacing w:before="38" w:line="360" w:lineRule="auto"/>
        <w:ind w:left="619" w:right="139"/>
        <w:jc w:val="both"/>
      </w:pPr>
      <w:r>
        <w:t>1.7.</w:t>
      </w:r>
      <w:r w:rsidR="000B510B">
        <w:t xml:space="preserve"> </w:t>
      </w:r>
      <w:r>
        <w:t>Работа по разработке и осуществлению деятельности по ИМО отвечает следующим принципам: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06"/>
        </w:tabs>
        <w:spacing w:before="23" w:line="360" w:lineRule="auto"/>
        <w:ind w:left="306" w:hanging="1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06"/>
        </w:tabs>
        <w:spacing w:before="22" w:line="360" w:lineRule="auto"/>
        <w:ind w:left="306" w:hanging="1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306"/>
        </w:tabs>
        <w:spacing w:before="21" w:line="360" w:lineRule="auto"/>
        <w:ind w:left="306" w:hanging="162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субкультуру;</w:t>
      </w:r>
    </w:p>
    <w:p w:rsidR="004F69B4" w:rsidRDefault="00452C76" w:rsidP="00BA7E42">
      <w:pPr>
        <w:pStyle w:val="a4"/>
        <w:numPr>
          <w:ilvl w:val="0"/>
          <w:numId w:val="3"/>
        </w:numPr>
        <w:tabs>
          <w:tab w:val="left" w:pos="153"/>
          <w:tab w:val="left" w:pos="401"/>
        </w:tabs>
        <w:spacing w:before="34" w:line="360" w:lineRule="auto"/>
        <w:ind w:right="141" w:hanging="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усреднённого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нормирования,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оценочного подхода при диагностическом обследовании уровня развития воспитанника.</w:t>
      </w:r>
    </w:p>
    <w:p w:rsidR="004F69B4" w:rsidRDefault="004F69B4" w:rsidP="00BA7E42">
      <w:pPr>
        <w:pStyle w:val="a3"/>
        <w:spacing w:before="80" w:line="360" w:lineRule="auto"/>
        <w:jc w:val="both"/>
      </w:pPr>
    </w:p>
    <w:p w:rsidR="004F69B4" w:rsidRDefault="00452C76" w:rsidP="00BA7E42">
      <w:pPr>
        <w:pStyle w:val="a4"/>
        <w:numPr>
          <w:ilvl w:val="0"/>
          <w:numId w:val="4"/>
        </w:numPr>
        <w:tabs>
          <w:tab w:val="left" w:pos="4446"/>
        </w:tabs>
        <w:spacing w:before="1" w:line="360" w:lineRule="auto"/>
        <w:ind w:left="4446" w:hanging="28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442"/>
        </w:tabs>
        <w:spacing w:before="32" w:line="360" w:lineRule="auto"/>
        <w:ind w:right="139" w:firstLine="691"/>
        <w:jc w:val="both"/>
        <w:rPr>
          <w:sz w:val="28"/>
        </w:rPr>
      </w:pPr>
      <w:r>
        <w:rPr>
          <w:sz w:val="28"/>
        </w:rPr>
        <w:t>Целью настоящего Положения является обеспечение реализации права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СП на реализацию образовательного процесса по индивидуальному 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3"/>
          <w:sz w:val="28"/>
        </w:rPr>
        <w:t xml:space="preserve"> </w:t>
      </w:r>
      <w:r>
        <w:rPr>
          <w:sz w:val="28"/>
        </w:rPr>
        <w:t>и создание условий, способствующих развитию личности воспитанника, обеспечивающих в полной мере реализацию его потенциальных возможностей с активным привлечением родителей в образовательный процесс.</w:t>
      </w:r>
    </w:p>
    <w:p w:rsidR="004F69B4" w:rsidRDefault="004F69B4" w:rsidP="00BA7E42">
      <w:pPr>
        <w:pStyle w:val="a3"/>
        <w:spacing w:before="70" w:line="360" w:lineRule="auto"/>
        <w:jc w:val="both"/>
      </w:pPr>
    </w:p>
    <w:p w:rsidR="004F69B4" w:rsidRPr="00C25767" w:rsidRDefault="00452C76" w:rsidP="00C25767">
      <w:pPr>
        <w:pStyle w:val="a4"/>
        <w:numPr>
          <w:ilvl w:val="0"/>
          <w:numId w:val="4"/>
        </w:numPr>
        <w:spacing w:before="1" w:line="360" w:lineRule="auto"/>
        <w:ind w:left="709" w:right="739" w:firstLine="425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механизмы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маршрута</w:t>
      </w:r>
    </w:p>
    <w:p w:rsidR="004F69B4" w:rsidRDefault="00452C76" w:rsidP="00BA7E42">
      <w:pPr>
        <w:pStyle w:val="a3"/>
        <w:spacing w:before="1" w:line="360" w:lineRule="auto"/>
        <w:ind w:left="864"/>
        <w:jc w:val="both"/>
      </w:pPr>
      <w:r>
        <w:t>К</w:t>
      </w:r>
      <w:r>
        <w:rPr>
          <w:spacing w:val="-6"/>
        </w:rPr>
        <w:t xml:space="preserve"> </w:t>
      </w:r>
      <w:proofErr w:type="gramStart"/>
      <w:r>
        <w:t>основным</w:t>
      </w:r>
      <w:r>
        <w:rPr>
          <w:spacing w:val="-6"/>
        </w:rPr>
        <w:t xml:space="preserve"> </w:t>
      </w:r>
      <w:r>
        <w:t>организационным</w:t>
      </w:r>
      <w:r>
        <w:rPr>
          <w:spacing w:val="-4"/>
        </w:rPr>
        <w:t xml:space="preserve"> </w:t>
      </w:r>
      <w:r>
        <w:t>механизмам,</w:t>
      </w:r>
      <w:r>
        <w:rPr>
          <w:spacing w:val="-4"/>
        </w:rPr>
        <w:t xml:space="preserve"> </w:t>
      </w:r>
      <w:r>
        <w:t>реализуемым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</w:t>
      </w:r>
      <w:r>
        <w:rPr>
          <w:spacing w:val="63"/>
        </w:rPr>
        <w:t xml:space="preserve"> </w:t>
      </w:r>
      <w:r>
        <w:rPr>
          <w:spacing w:val="-2"/>
        </w:rPr>
        <w:t>относятся</w:t>
      </w:r>
      <w:proofErr w:type="gramEnd"/>
      <w:r>
        <w:rPr>
          <w:spacing w:val="-2"/>
        </w:rPr>
        <w:t>: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554"/>
        </w:tabs>
        <w:spacing w:before="34" w:line="360" w:lineRule="auto"/>
        <w:ind w:left="139" w:right="140" w:firstLine="708"/>
        <w:jc w:val="both"/>
        <w:rPr>
          <w:sz w:val="24"/>
        </w:rPr>
      </w:pPr>
      <w:r>
        <w:rPr>
          <w:sz w:val="28"/>
        </w:rPr>
        <w:t>ИОМ является одним из основных механизмов, обеспечивающих освоение образовательных программ СП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индивидуализации ее содержания с учётом особенностей образовательных потребностей конкретного воспитанника, 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всего, как воспитанников с ограниченными возможностями здоровья, так и одарённых воспитанников, в соответствии с требованиями ФГОС ДО.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554"/>
        </w:tabs>
        <w:spacing w:before="22" w:line="360" w:lineRule="auto"/>
        <w:ind w:left="1554" w:hanging="707"/>
        <w:jc w:val="both"/>
        <w:rPr>
          <w:sz w:val="24"/>
        </w:rPr>
      </w:pPr>
      <w:r>
        <w:rPr>
          <w:sz w:val="28"/>
        </w:rPr>
        <w:t>ИОМ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553"/>
        </w:tabs>
        <w:spacing w:before="35" w:line="360" w:lineRule="auto"/>
        <w:ind w:left="139" w:right="140" w:firstLine="707"/>
        <w:jc w:val="both"/>
        <w:rPr>
          <w:sz w:val="24"/>
        </w:rPr>
      </w:pPr>
      <w:r>
        <w:rPr>
          <w:sz w:val="28"/>
        </w:rPr>
        <w:t>ИОМ разрабатывается с участием родителей (законных представителей) воспитанника. Информирование родителей воспитанников (законных представителей) о праве воспитанников на обучение по ИОМ.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261"/>
        </w:tabs>
        <w:spacing w:before="37" w:line="360" w:lineRule="auto"/>
        <w:ind w:right="139" w:firstLine="688"/>
        <w:jc w:val="both"/>
        <w:rPr>
          <w:sz w:val="26"/>
        </w:rPr>
      </w:pPr>
      <w:r>
        <w:rPr>
          <w:sz w:val="28"/>
        </w:rPr>
        <w:t>В целях обеспечения индивидуальных потребностей воспитанника ИОМ предусматривает увеличение времени, отведённого на образовательную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режиме дня, осуществляемую в процессе организации различных видов детской деятельности в соответствии с ФГОС </w:t>
      </w:r>
      <w:r>
        <w:rPr>
          <w:sz w:val="28"/>
        </w:rPr>
        <w:lastRenderedPageBreak/>
        <w:t>ДО для конкретного воспитанника.</w:t>
      </w:r>
    </w:p>
    <w:p w:rsidR="004F69B4" w:rsidRPr="00C25767" w:rsidRDefault="00452C76" w:rsidP="00BA7E42">
      <w:pPr>
        <w:pStyle w:val="a4"/>
        <w:numPr>
          <w:ilvl w:val="1"/>
          <w:numId w:val="4"/>
        </w:numPr>
        <w:tabs>
          <w:tab w:val="left" w:pos="1331"/>
        </w:tabs>
        <w:spacing w:before="37" w:line="360" w:lineRule="auto"/>
        <w:ind w:left="143" w:right="141" w:firstLine="768"/>
        <w:jc w:val="both"/>
        <w:rPr>
          <w:sz w:val="26"/>
        </w:rPr>
      </w:pPr>
      <w:r>
        <w:rPr>
          <w:sz w:val="28"/>
        </w:rPr>
        <w:t>Условия реализации ИОМ должны соответствовать условиям реализации образовательной программы дошкольного образования СП.</w:t>
      </w:r>
    </w:p>
    <w:p w:rsidR="00C25767" w:rsidRPr="00C25767" w:rsidRDefault="00C25767" w:rsidP="00C25767">
      <w:pPr>
        <w:spacing w:before="37" w:line="360" w:lineRule="auto"/>
        <w:ind w:left="143" w:right="141"/>
        <w:jc w:val="both"/>
        <w:rPr>
          <w:sz w:val="26"/>
        </w:rPr>
      </w:pPr>
    </w:p>
    <w:p w:rsidR="004F69B4" w:rsidRDefault="00452C76" w:rsidP="00C25767">
      <w:pPr>
        <w:pStyle w:val="a4"/>
        <w:numPr>
          <w:ilvl w:val="0"/>
          <w:numId w:val="4"/>
        </w:numPr>
        <w:spacing w:before="68" w:line="360" w:lineRule="auto"/>
        <w:ind w:left="993" w:right="1128" w:firstLine="12"/>
        <w:jc w:val="center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z w:val="28"/>
        </w:rPr>
        <w:t xml:space="preserve"> </w:t>
      </w:r>
      <w:r>
        <w:rPr>
          <w:b/>
          <w:sz w:val="28"/>
        </w:rPr>
        <w:t>ИОМ.</w:t>
      </w:r>
    </w:p>
    <w:p w:rsidR="004F69B4" w:rsidRDefault="004F69B4" w:rsidP="00BA7E42">
      <w:pPr>
        <w:pStyle w:val="a3"/>
        <w:spacing w:before="61" w:line="360" w:lineRule="auto"/>
        <w:jc w:val="both"/>
        <w:rPr>
          <w:b/>
        </w:rPr>
      </w:pP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633"/>
        </w:tabs>
        <w:spacing w:line="360" w:lineRule="auto"/>
        <w:ind w:left="633" w:hanging="49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555"/>
        </w:tabs>
        <w:spacing w:before="35" w:line="360" w:lineRule="auto"/>
        <w:ind w:left="143" w:right="139" w:firstLine="0"/>
        <w:jc w:val="both"/>
        <w:rPr>
          <w:sz w:val="28"/>
        </w:rPr>
      </w:pPr>
      <w:r>
        <w:rPr>
          <w:sz w:val="28"/>
        </w:rPr>
        <w:t>организацию работы в СП по информированию родителей (законных представителей) воспитанников о возможности обучения для развития потенциала воспитанников по индивидуальным образовательным маршрутам, прежде всего,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детей-инвалидов, детей, имеющих статус ОВЗ по заключениям ПМПК, одаренных </w:t>
      </w:r>
      <w:r>
        <w:rPr>
          <w:spacing w:val="-2"/>
          <w:sz w:val="28"/>
        </w:rPr>
        <w:t>детей;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524"/>
        </w:tabs>
        <w:spacing w:before="35" w:line="360" w:lineRule="auto"/>
        <w:ind w:left="143" w:right="140" w:firstLine="0"/>
        <w:jc w:val="both"/>
        <w:rPr>
          <w:sz w:val="28"/>
        </w:rPr>
      </w:pPr>
      <w:r>
        <w:rPr>
          <w:sz w:val="28"/>
        </w:rPr>
        <w:t>взаимодействие с участниками образовательных отношений по вопросам составления и реализации ИОМ;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444"/>
        </w:tabs>
        <w:spacing w:before="26" w:line="360" w:lineRule="auto"/>
        <w:ind w:left="143" w:right="223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СП; контроль за систематической реализацией ИОМ.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1481"/>
        </w:tabs>
        <w:spacing w:line="360" w:lineRule="auto"/>
        <w:ind w:left="1481" w:hanging="772"/>
        <w:jc w:val="both"/>
        <w:rPr>
          <w:sz w:val="28"/>
        </w:rPr>
      </w:pPr>
      <w:r>
        <w:rPr>
          <w:spacing w:val="-2"/>
          <w:sz w:val="28"/>
        </w:rPr>
        <w:t>Педагог-психолог: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283"/>
          <w:tab w:val="left" w:pos="305"/>
        </w:tabs>
        <w:spacing w:before="18" w:line="360" w:lineRule="auto"/>
        <w:ind w:left="283" w:right="277" w:hanging="140"/>
        <w:jc w:val="both"/>
        <w:rPr>
          <w:sz w:val="28"/>
        </w:rPr>
      </w:pPr>
      <w:r>
        <w:rPr>
          <w:sz w:val="28"/>
        </w:rPr>
        <w:t>проводит индивидуальное обследование ребенка с целью выявления уровня 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 нарушений в развитии и воспитании детей;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05"/>
        </w:tabs>
        <w:spacing w:line="360" w:lineRule="auto"/>
        <w:ind w:left="305" w:hanging="162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порядком;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05"/>
          <w:tab w:val="left" w:pos="352"/>
        </w:tabs>
        <w:spacing w:before="22" w:line="360" w:lineRule="auto"/>
        <w:ind w:left="352" w:right="1979" w:hanging="209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 сопровождения воспитанника;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75"/>
        </w:tabs>
        <w:spacing w:line="360" w:lineRule="auto"/>
        <w:ind w:left="375" w:hanging="162"/>
        <w:jc w:val="both"/>
        <w:rPr>
          <w:sz w:val="28"/>
        </w:rPr>
      </w:pPr>
      <w:r>
        <w:rPr>
          <w:sz w:val="28"/>
        </w:rPr>
        <w:t>отслеживает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5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75"/>
        </w:tabs>
        <w:spacing w:before="18" w:line="360" w:lineRule="auto"/>
        <w:ind w:left="375" w:hanging="16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4F69B4" w:rsidRDefault="000B510B" w:rsidP="00BA7E42">
      <w:pPr>
        <w:pStyle w:val="a3"/>
        <w:spacing w:before="22" w:line="360" w:lineRule="auto"/>
        <w:ind w:left="142"/>
        <w:jc w:val="both"/>
      </w:pPr>
      <w:r>
        <w:t xml:space="preserve"> </w:t>
      </w:r>
      <w:r w:rsidR="00452C76">
        <w:t>-</w:t>
      </w:r>
      <w:r w:rsidR="00452C76">
        <w:rPr>
          <w:spacing w:val="-6"/>
        </w:rPr>
        <w:t xml:space="preserve"> </w:t>
      </w:r>
      <w:r w:rsidR="00452C76">
        <w:t>изучает</w:t>
      </w:r>
      <w:r w:rsidR="00452C76">
        <w:rPr>
          <w:spacing w:val="-3"/>
        </w:rPr>
        <w:t xml:space="preserve"> </w:t>
      </w:r>
      <w:r w:rsidR="00452C76">
        <w:t>условия</w:t>
      </w:r>
      <w:r w:rsidR="00452C76">
        <w:rPr>
          <w:spacing w:val="-3"/>
        </w:rPr>
        <w:t xml:space="preserve"> </w:t>
      </w:r>
      <w:r w:rsidR="00452C76">
        <w:t>жизни</w:t>
      </w:r>
      <w:r w:rsidR="00452C76">
        <w:rPr>
          <w:spacing w:val="-2"/>
        </w:rPr>
        <w:t xml:space="preserve"> </w:t>
      </w:r>
      <w:r w:rsidR="00452C76">
        <w:t>и</w:t>
      </w:r>
      <w:r w:rsidR="00452C76">
        <w:rPr>
          <w:spacing w:val="-2"/>
        </w:rPr>
        <w:t xml:space="preserve"> </w:t>
      </w:r>
      <w:r w:rsidR="00452C76">
        <w:t>воспитания</w:t>
      </w:r>
      <w:r w:rsidR="00452C76">
        <w:rPr>
          <w:spacing w:val="-6"/>
        </w:rPr>
        <w:t xml:space="preserve"> </w:t>
      </w:r>
      <w:r w:rsidR="00452C76">
        <w:t>ребёнка</w:t>
      </w:r>
      <w:r w:rsidR="00452C76">
        <w:rPr>
          <w:spacing w:val="-3"/>
        </w:rPr>
        <w:t xml:space="preserve"> </w:t>
      </w:r>
      <w:r w:rsidR="00452C76">
        <w:t>в</w:t>
      </w:r>
      <w:r w:rsidR="00452C76">
        <w:rPr>
          <w:spacing w:val="-3"/>
        </w:rPr>
        <w:t xml:space="preserve"> </w:t>
      </w:r>
      <w:r w:rsidR="00452C76">
        <w:rPr>
          <w:spacing w:val="-2"/>
        </w:rPr>
        <w:t>семье.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633"/>
        </w:tabs>
        <w:spacing w:before="21" w:line="360" w:lineRule="auto"/>
        <w:ind w:left="633" w:firstLine="76"/>
        <w:jc w:val="both"/>
        <w:rPr>
          <w:sz w:val="28"/>
        </w:rPr>
      </w:pPr>
      <w:r>
        <w:rPr>
          <w:spacing w:val="-2"/>
          <w:sz w:val="28"/>
        </w:rPr>
        <w:t>Учитель-логопед:</w:t>
      </w:r>
    </w:p>
    <w:p w:rsidR="004F69B4" w:rsidRDefault="00452C76" w:rsidP="00BA7E42">
      <w:pPr>
        <w:pStyle w:val="a3"/>
        <w:spacing w:before="21" w:line="360" w:lineRule="auto"/>
        <w:ind w:left="143"/>
        <w:jc w:val="both"/>
      </w:pPr>
      <w:r>
        <w:t>-</w:t>
      </w:r>
      <w:r w:rsidR="000B510B">
        <w:t xml:space="preserve"> </w:t>
      </w:r>
      <w:r>
        <w:t>подробно</w:t>
      </w:r>
      <w:r>
        <w:rPr>
          <w:spacing w:val="-9"/>
        </w:rPr>
        <w:t xml:space="preserve"> </w:t>
      </w:r>
      <w:r>
        <w:t>обследует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:rsidR="004F69B4" w:rsidRDefault="00452C76" w:rsidP="00BA7E42">
      <w:pPr>
        <w:pStyle w:val="a3"/>
        <w:spacing w:before="21" w:line="360" w:lineRule="auto"/>
        <w:ind w:left="143"/>
        <w:jc w:val="both"/>
      </w:pPr>
      <w:r>
        <w:t>-</w:t>
      </w:r>
      <w:r w:rsidR="000B510B"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:rsidR="004F69B4" w:rsidRDefault="00452C76" w:rsidP="00BA7E42">
      <w:pPr>
        <w:pStyle w:val="a3"/>
        <w:spacing w:before="22" w:line="360" w:lineRule="auto"/>
        <w:ind w:left="143"/>
        <w:jc w:val="both"/>
      </w:pPr>
      <w:r>
        <w:lastRenderedPageBreak/>
        <w:t>-</w:t>
      </w:r>
      <w:r w:rsidR="000B510B">
        <w:t xml:space="preserve"> </w:t>
      </w:r>
      <w:r>
        <w:t>ведет</w:t>
      </w:r>
      <w:r>
        <w:rPr>
          <w:spacing w:val="-11"/>
        </w:rPr>
        <w:t xml:space="preserve"> </w:t>
      </w:r>
      <w:r>
        <w:t>документацию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порядке;</w:t>
      </w:r>
    </w:p>
    <w:p w:rsidR="004F69B4" w:rsidRDefault="00452C76" w:rsidP="00BA7E42">
      <w:pPr>
        <w:pStyle w:val="a3"/>
        <w:spacing w:before="21" w:line="360" w:lineRule="auto"/>
        <w:ind w:left="143" w:right="408"/>
        <w:jc w:val="both"/>
      </w:pPr>
      <w:r>
        <w:t>-</w:t>
      </w:r>
      <w:r w:rsidR="000B510B"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логопедического сопровождения ребенка;</w:t>
      </w:r>
    </w:p>
    <w:p w:rsidR="004F69B4" w:rsidRDefault="00452C76" w:rsidP="00BA7E42">
      <w:pPr>
        <w:pStyle w:val="a3"/>
        <w:spacing w:before="1" w:line="360" w:lineRule="auto"/>
        <w:ind w:left="143"/>
        <w:jc w:val="both"/>
      </w:pPr>
      <w:r>
        <w:t>-</w:t>
      </w:r>
      <w:r w:rsidR="000B510B">
        <w:t xml:space="preserve"> </w:t>
      </w:r>
      <w:r>
        <w:t>отслеживает</w:t>
      </w:r>
      <w:r>
        <w:rPr>
          <w:spacing w:val="-7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ИОМ;</w:t>
      </w:r>
    </w:p>
    <w:p w:rsidR="004F69B4" w:rsidRDefault="00452C76" w:rsidP="00BA7E42">
      <w:pPr>
        <w:pStyle w:val="a3"/>
        <w:spacing w:before="21" w:line="360" w:lineRule="auto"/>
        <w:ind w:left="143"/>
        <w:jc w:val="both"/>
      </w:pPr>
      <w:r>
        <w:t>-</w:t>
      </w:r>
      <w:r w:rsidR="000B510B">
        <w:t xml:space="preserve"> </w:t>
      </w:r>
      <w:r>
        <w:t>проводит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ИОМ.</w:t>
      </w:r>
    </w:p>
    <w:p w:rsidR="004F69B4" w:rsidRDefault="00452C76" w:rsidP="00BA7E42">
      <w:pPr>
        <w:pStyle w:val="a4"/>
        <w:numPr>
          <w:ilvl w:val="1"/>
          <w:numId w:val="4"/>
        </w:numPr>
        <w:spacing w:before="22" w:line="360" w:lineRule="auto"/>
        <w:ind w:left="633" w:firstLine="76"/>
        <w:jc w:val="both"/>
        <w:rPr>
          <w:sz w:val="28"/>
        </w:rPr>
      </w:pPr>
      <w:r>
        <w:rPr>
          <w:spacing w:val="-2"/>
          <w:sz w:val="28"/>
        </w:rPr>
        <w:t>Учитель-дефектолог: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05"/>
        </w:tabs>
        <w:spacing w:before="21" w:line="360" w:lineRule="auto"/>
        <w:ind w:left="305" w:hanging="16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4F69B4" w:rsidRDefault="00452C76" w:rsidP="00BA7E42">
      <w:pPr>
        <w:pStyle w:val="a4"/>
        <w:numPr>
          <w:ilvl w:val="2"/>
          <w:numId w:val="4"/>
        </w:numPr>
        <w:tabs>
          <w:tab w:val="left" w:pos="305"/>
        </w:tabs>
        <w:spacing w:before="21" w:line="360" w:lineRule="auto"/>
        <w:ind w:left="143" w:right="1370" w:firstLine="0"/>
        <w:jc w:val="both"/>
        <w:rPr>
          <w:sz w:val="28"/>
        </w:rPr>
      </w:pPr>
      <w:r>
        <w:rPr>
          <w:sz w:val="28"/>
        </w:rPr>
        <w:t>устанавливает уровень развития психических процессов (мышления, восприятия,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F69B4" w:rsidRDefault="00452C76" w:rsidP="00BA7E42">
      <w:pPr>
        <w:pStyle w:val="a3"/>
        <w:spacing w:line="360" w:lineRule="auto"/>
        <w:ind w:left="143"/>
        <w:jc w:val="both"/>
      </w:pPr>
      <w:r>
        <w:t>-</w:t>
      </w:r>
      <w:r w:rsidR="000B510B">
        <w:t xml:space="preserve"> </w:t>
      </w:r>
      <w:r>
        <w:t>ведет</w:t>
      </w:r>
      <w:r>
        <w:rPr>
          <w:spacing w:val="-11"/>
        </w:rPr>
        <w:t xml:space="preserve"> </w:t>
      </w:r>
      <w:r>
        <w:t>документацию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порядке;</w:t>
      </w:r>
    </w:p>
    <w:p w:rsidR="004F69B4" w:rsidRDefault="00452C76" w:rsidP="00BA7E42">
      <w:pPr>
        <w:pStyle w:val="a3"/>
        <w:spacing w:before="19" w:line="360" w:lineRule="auto"/>
        <w:ind w:left="143" w:right="557"/>
        <w:jc w:val="both"/>
      </w:pPr>
      <w:r>
        <w:t>-</w:t>
      </w:r>
      <w:r w:rsidR="000B510B"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дефектологического сопровождения ребенка;</w:t>
      </w:r>
    </w:p>
    <w:p w:rsidR="004F69B4" w:rsidRDefault="00452C76" w:rsidP="00BA7E42">
      <w:pPr>
        <w:pStyle w:val="a3"/>
        <w:spacing w:line="360" w:lineRule="auto"/>
        <w:ind w:left="143"/>
        <w:jc w:val="both"/>
      </w:pPr>
      <w:r>
        <w:t>-</w:t>
      </w:r>
      <w:r w:rsidR="000B510B">
        <w:t xml:space="preserve"> </w:t>
      </w:r>
      <w:r>
        <w:t>отслеживает</w:t>
      </w:r>
      <w:r>
        <w:rPr>
          <w:spacing w:val="-7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ИОМ;</w:t>
      </w:r>
    </w:p>
    <w:p w:rsidR="004F69B4" w:rsidRDefault="00452C76" w:rsidP="00BA7E42">
      <w:pPr>
        <w:pStyle w:val="a3"/>
        <w:spacing w:before="21" w:line="360" w:lineRule="auto"/>
        <w:ind w:left="142"/>
        <w:jc w:val="both"/>
      </w:pPr>
      <w:r>
        <w:t>-</w:t>
      </w:r>
      <w:r w:rsidR="000B510B">
        <w:t xml:space="preserve"> </w:t>
      </w:r>
      <w:r>
        <w:t>проводит</w:t>
      </w:r>
      <w:r>
        <w:rPr>
          <w:spacing w:val="-5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rPr>
          <w:spacing w:val="-4"/>
        </w:rPr>
        <w:t>ИОМ.</w:t>
      </w:r>
    </w:p>
    <w:p w:rsidR="004F69B4" w:rsidRDefault="00452C76" w:rsidP="00BA7E42">
      <w:pPr>
        <w:pStyle w:val="a4"/>
        <w:numPr>
          <w:ilvl w:val="1"/>
          <w:numId w:val="4"/>
        </w:numPr>
        <w:spacing w:before="26" w:line="360" w:lineRule="auto"/>
        <w:ind w:left="1337" w:hanging="628"/>
        <w:jc w:val="both"/>
        <w:rPr>
          <w:sz w:val="28"/>
        </w:rPr>
      </w:pPr>
      <w:r>
        <w:rPr>
          <w:spacing w:val="-2"/>
          <w:sz w:val="28"/>
        </w:rPr>
        <w:t>Воспитатель:</w:t>
      </w:r>
    </w:p>
    <w:p w:rsidR="004F69B4" w:rsidRDefault="00452C76" w:rsidP="00BA7E42">
      <w:pPr>
        <w:pStyle w:val="a3"/>
        <w:spacing w:before="24" w:line="360" w:lineRule="auto"/>
        <w:ind w:left="144"/>
        <w:jc w:val="both"/>
      </w:pPr>
      <w:r>
        <w:t>-</w:t>
      </w:r>
      <w:r w:rsidR="000B510B">
        <w:t xml:space="preserve"> </w:t>
      </w:r>
      <w:r>
        <w:t>проводит</w:t>
      </w:r>
      <w:r>
        <w:rPr>
          <w:spacing w:val="-9"/>
        </w:rPr>
        <w:t xml:space="preserve"> </w:t>
      </w:r>
      <w:r>
        <w:t>педагогическую</w:t>
      </w:r>
      <w:r>
        <w:rPr>
          <w:spacing w:val="-7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:rsidR="004F69B4" w:rsidRDefault="00452C76" w:rsidP="00BA7E42">
      <w:pPr>
        <w:pStyle w:val="a3"/>
        <w:spacing w:before="21" w:line="360" w:lineRule="auto"/>
        <w:ind w:left="144"/>
        <w:jc w:val="both"/>
      </w:pPr>
      <w:r>
        <w:t>-</w:t>
      </w:r>
      <w:r w:rsidR="000B510B">
        <w:t xml:space="preserve"> </w:t>
      </w:r>
      <w:r>
        <w:t>участвует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АОП</w:t>
      </w:r>
    </w:p>
    <w:p w:rsidR="004F69B4" w:rsidRDefault="00452C76" w:rsidP="00BA7E42">
      <w:pPr>
        <w:pStyle w:val="a3"/>
        <w:spacing w:before="68" w:line="360" w:lineRule="auto"/>
        <w:ind w:left="144"/>
        <w:jc w:val="both"/>
      </w:pPr>
      <w:r>
        <w:t>ДО,</w:t>
      </w:r>
      <w:r>
        <w:rPr>
          <w:spacing w:val="-8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:rsidR="004F69B4" w:rsidRDefault="00452C76" w:rsidP="00BA7E42">
      <w:pPr>
        <w:pStyle w:val="a3"/>
        <w:spacing w:before="21" w:line="360" w:lineRule="auto"/>
        <w:ind w:left="144"/>
        <w:jc w:val="both"/>
      </w:pPr>
      <w:r>
        <w:t>-</w:t>
      </w:r>
      <w:r w:rsidR="000B510B">
        <w:t xml:space="preserve"> </w:t>
      </w:r>
      <w:r>
        <w:t>отслеживает</w:t>
      </w:r>
      <w:r>
        <w:rPr>
          <w:spacing w:val="-7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ИОМ;</w:t>
      </w:r>
    </w:p>
    <w:p w:rsidR="004F69B4" w:rsidRDefault="00452C76" w:rsidP="00BA7E42">
      <w:pPr>
        <w:pStyle w:val="a3"/>
        <w:spacing w:before="19" w:line="360" w:lineRule="auto"/>
        <w:ind w:left="144"/>
        <w:jc w:val="both"/>
      </w:pPr>
      <w:r>
        <w:t>-</w:t>
      </w:r>
      <w:r w:rsidR="000B510B">
        <w:t xml:space="preserve"> </w:t>
      </w:r>
      <w:r>
        <w:t>выполняет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закрепления,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634"/>
        </w:tabs>
        <w:spacing w:before="21" w:line="360" w:lineRule="auto"/>
        <w:ind w:left="634" w:firstLine="75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руководитель:</w:t>
      </w:r>
    </w:p>
    <w:p w:rsidR="004F69B4" w:rsidRDefault="00452C76" w:rsidP="00BA7E42">
      <w:pPr>
        <w:pStyle w:val="a3"/>
        <w:spacing w:before="21" w:line="360" w:lineRule="auto"/>
        <w:ind w:left="144"/>
        <w:jc w:val="both"/>
      </w:pPr>
      <w:r>
        <w:t>-</w:t>
      </w:r>
      <w:r w:rsidR="000B510B">
        <w:t xml:space="preserve"> </w:t>
      </w:r>
      <w:r>
        <w:t>проводит</w:t>
      </w:r>
      <w:r>
        <w:rPr>
          <w:spacing w:val="-9"/>
        </w:rPr>
        <w:t xml:space="preserve"> </w:t>
      </w:r>
      <w:r>
        <w:t>педагогическую</w:t>
      </w:r>
      <w:r>
        <w:rPr>
          <w:spacing w:val="-7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:rsidR="004F69B4" w:rsidRDefault="00452C76" w:rsidP="00BA7E42">
      <w:pPr>
        <w:pStyle w:val="a3"/>
        <w:spacing w:before="22" w:line="360" w:lineRule="auto"/>
        <w:ind w:left="144" w:right="557"/>
        <w:jc w:val="both"/>
      </w:pPr>
      <w:r>
        <w:t>-</w:t>
      </w:r>
      <w:r w:rsidR="000B510B"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АОП ДО, возрастными и индивидуальными возможностями ребенка;</w:t>
      </w:r>
    </w:p>
    <w:p w:rsidR="004F69B4" w:rsidRDefault="00452C76" w:rsidP="00BA7E42">
      <w:pPr>
        <w:pStyle w:val="a3"/>
        <w:spacing w:line="360" w:lineRule="auto"/>
        <w:ind w:left="143" w:right="557"/>
        <w:jc w:val="both"/>
      </w:pPr>
      <w:r>
        <w:t>-</w:t>
      </w:r>
      <w:r w:rsidR="000B510B">
        <w:t xml:space="preserve"> </w:t>
      </w:r>
      <w:r>
        <w:t>отслеживает</w:t>
      </w:r>
      <w:r>
        <w:rPr>
          <w:spacing w:val="-8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реализации ИОМ;</w:t>
      </w: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633"/>
        </w:tabs>
        <w:spacing w:line="360" w:lineRule="auto"/>
        <w:ind w:left="633" w:firstLine="76"/>
        <w:jc w:val="both"/>
        <w:rPr>
          <w:sz w:val="28"/>
        </w:rPr>
      </w:pPr>
      <w:r>
        <w:rPr>
          <w:sz w:val="28"/>
        </w:rPr>
        <w:t>Инструктор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культуре:</w:t>
      </w:r>
    </w:p>
    <w:p w:rsidR="004F69B4" w:rsidRDefault="00452C76" w:rsidP="00BA7E42">
      <w:pPr>
        <w:pStyle w:val="a3"/>
        <w:spacing w:before="16" w:line="360" w:lineRule="auto"/>
        <w:ind w:left="143"/>
        <w:jc w:val="both"/>
      </w:pPr>
      <w:r>
        <w:t>-</w:t>
      </w:r>
      <w:r w:rsidR="000B510B">
        <w:t xml:space="preserve"> </w:t>
      </w:r>
      <w:r>
        <w:t>проводит</w:t>
      </w:r>
      <w:r>
        <w:rPr>
          <w:spacing w:val="-9"/>
        </w:rPr>
        <w:t xml:space="preserve"> </w:t>
      </w:r>
      <w:r>
        <w:t>педагогическую</w:t>
      </w:r>
      <w:r>
        <w:rPr>
          <w:spacing w:val="-7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:rsidR="004F69B4" w:rsidRDefault="00452C76" w:rsidP="00BA7E42">
      <w:pPr>
        <w:pStyle w:val="a3"/>
        <w:spacing w:before="21" w:line="360" w:lineRule="auto"/>
        <w:ind w:left="143" w:right="557"/>
        <w:jc w:val="both"/>
      </w:pPr>
      <w:r>
        <w:t>-</w:t>
      </w:r>
      <w:r w:rsidR="000B510B"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lastRenderedPageBreak/>
        <w:t>АОП ДО, возрастными и индивидуальными возможностями ребенка;</w:t>
      </w:r>
    </w:p>
    <w:p w:rsidR="004F69B4" w:rsidRDefault="00452C76" w:rsidP="00BA7E42">
      <w:pPr>
        <w:pStyle w:val="a3"/>
        <w:spacing w:line="360" w:lineRule="auto"/>
        <w:ind w:left="143"/>
        <w:jc w:val="both"/>
      </w:pPr>
      <w:r>
        <w:t>-</w:t>
      </w:r>
      <w:r w:rsidR="000B510B">
        <w:t xml:space="preserve"> </w:t>
      </w:r>
      <w:r>
        <w:t>отслеживает</w:t>
      </w:r>
      <w:r>
        <w:rPr>
          <w:spacing w:val="-7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rPr>
          <w:spacing w:val="-4"/>
        </w:rPr>
        <w:t>ИОМ;</w:t>
      </w:r>
    </w:p>
    <w:p w:rsidR="004F69B4" w:rsidRDefault="004F69B4" w:rsidP="00BA7E42">
      <w:pPr>
        <w:pStyle w:val="a3"/>
        <w:spacing w:before="71" w:line="360" w:lineRule="auto"/>
        <w:jc w:val="both"/>
      </w:pPr>
    </w:p>
    <w:p w:rsidR="004F69B4" w:rsidRPr="00C25767" w:rsidRDefault="00452C76" w:rsidP="00C25767">
      <w:pPr>
        <w:pStyle w:val="a4"/>
        <w:numPr>
          <w:ilvl w:val="0"/>
          <w:numId w:val="4"/>
        </w:numPr>
        <w:spacing w:line="360" w:lineRule="auto"/>
        <w:ind w:left="463" w:right="412" w:hanging="37"/>
        <w:jc w:val="center"/>
        <w:rPr>
          <w:sz w:val="24"/>
        </w:rPr>
      </w:pPr>
      <w:r>
        <w:rPr>
          <w:b/>
          <w:sz w:val="28"/>
        </w:rPr>
        <w:t>Последовательность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 w:rsidR="00C25767">
        <w:rPr>
          <w:b/>
          <w:sz w:val="28"/>
        </w:rPr>
        <w:t xml:space="preserve"> </w:t>
      </w:r>
      <w:r w:rsidRPr="00C25767">
        <w:rPr>
          <w:b/>
          <w:spacing w:val="-2"/>
          <w:sz w:val="28"/>
        </w:rPr>
        <w:t>маршрута</w:t>
      </w:r>
    </w:p>
    <w:p w:rsidR="004F69B4" w:rsidRDefault="004F69B4" w:rsidP="00BA7E42">
      <w:pPr>
        <w:pStyle w:val="a3"/>
        <w:spacing w:before="62" w:line="360" w:lineRule="auto"/>
        <w:jc w:val="both"/>
        <w:rPr>
          <w:b/>
        </w:rPr>
      </w:pPr>
    </w:p>
    <w:p w:rsidR="004F69B4" w:rsidRDefault="00452C76" w:rsidP="00C25767">
      <w:pPr>
        <w:pStyle w:val="a4"/>
        <w:numPr>
          <w:ilvl w:val="1"/>
          <w:numId w:val="4"/>
        </w:numPr>
        <w:spacing w:line="360" w:lineRule="auto"/>
        <w:ind w:left="284" w:firstLine="0"/>
        <w:jc w:val="both"/>
        <w:rPr>
          <w:sz w:val="24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ПМПК,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СП:</w:t>
      </w:r>
    </w:p>
    <w:p w:rsidR="004F69B4" w:rsidRDefault="00452C76" w:rsidP="00C25767">
      <w:pPr>
        <w:pStyle w:val="a4"/>
        <w:numPr>
          <w:ilvl w:val="0"/>
          <w:numId w:val="2"/>
        </w:numPr>
        <w:spacing w:before="21" w:line="360" w:lineRule="auto"/>
        <w:ind w:left="426" w:firstLine="0"/>
        <w:jc w:val="both"/>
        <w:rPr>
          <w:sz w:val="27"/>
        </w:rPr>
      </w:pPr>
      <w:r>
        <w:rPr>
          <w:sz w:val="28"/>
        </w:rPr>
        <w:t>утверждают</w:t>
      </w:r>
      <w:r>
        <w:rPr>
          <w:spacing w:val="-8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4F69B4" w:rsidRDefault="00452C76" w:rsidP="00C25767">
      <w:pPr>
        <w:pStyle w:val="a4"/>
        <w:numPr>
          <w:ilvl w:val="0"/>
          <w:numId w:val="2"/>
        </w:numPr>
        <w:spacing w:before="21" w:line="360" w:lineRule="auto"/>
        <w:ind w:left="426" w:firstLine="0"/>
        <w:jc w:val="both"/>
        <w:rPr>
          <w:sz w:val="27"/>
        </w:rPr>
      </w:pPr>
      <w:r>
        <w:rPr>
          <w:sz w:val="28"/>
        </w:rPr>
        <w:t>согласуется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воспитанника;</w:t>
      </w:r>
    </w:p>
    <w:p w:rsidR="004F69B4" w:rsidRDefault="00452C76" w:rsidP="00C25767">
      <w:pPr>
        <w:pStyle w:val="a4"/>
        <w:numPr>
          <w:ilvl w:val="0"/>
          <w:numId w:val="2"/>
        </w:numPr>
        <w:spacing w:before="35" w:line="360" w:lineRule="auto"/>
        <w:ind w:left="284" w:right="141" w:firstLine="142"/>
        <w:jc w:val="both"/>
        <w:rPr>
          <w:sz w:val="27"/>
        </w:rPr>
      </w:pPr>
      <w:r>
        <w:rPr>
          <w:sz w:val="28"/>
        </w:rPr>
        <w:t>намечаются этапы построения ИОМ для воспитанника, на основе выявленных трудностей/одаренностей и установленных причин этих трудностей;</w:t>
      </w:r>
    </w:p>
    <w:p w:rsidR="004F69B4" w:rsidRDefault="00452C76" w:rsidP="00C25767">
      <w:pPr>
        <w:pStyle w:val="a4"/>
        <w:numPr>
          <w:ilvl w:val="0"/>
          <w:numId w:val="2"/>
        </w:numPr>
        <w:spacing w:before="36" w:line="360" w:lineRule="auto"/>
        <w:ind w:left="284" w:right="141" w:firstLine="142"/>
        <w:jc w:val="both"/>
        <w:rPr>
          <w:sz w:val="27"/>
        </w:rPr>
      </w:pPr>
      <w:r>
        <w:rPr>
          <w:sz w:val="28"/>
        </w:rPr>
        <w:t>определяются возможные формы работы с воспитанником с целью реализации ИОМ, методы педагогической поддержки, содержание работы;</w:t>
      </w:r>
    </w:p>
    <w:p w:rsidR="004F69B4" w:rsidRDefault="00452C76" w:rsidP="00C25767">
      <w:pPr>
        <w:pStyle w:val="a4"/>
        <w:numPr>
          <w:ilvl w:val="0"/>
          <w:numId w:val="2"/>
        </w:numPr>
        <w:spacing w:before="26" w:line="360" w:lineRule="auto"/>
        <w:ind w:left="426" w:firstLine="0"/>
        <w:jc w:val="both"/>
        <w:rPr>
          <w:sz w:val="28"/>
        </w:rPr>
      </w:pPr>
      <w:r>
        <w:rPr>
          <w:sz w:val="28"/>
        </w:rPr>
        <w:t>намечаются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ИОМ,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4F69B4" w:rsidRDefault="00452C76" w:rsidP="00C25767">
      <w:pPr>
        <w:pStyle w:val="a4"/>
        <w:numPr>
          <w:ilvl w:val="1"/>
          <w:numId w:val="4"/>
        </w:numPr>
        <w:spacing w:before="36" w:line="360" w:lineRule="auto"/>
        <w:ind w:left="284" w:right="116" w:firstLine="142"/>
        <w:jc w:val="both"/>
        <w:rPr>
          <w:sz w:val="28"/>
        </w:rPr>
      </w:pPr>
      <w:r>
        <w:rPr>
          <w:sz w:val="28"/>
        </w:rPr>
        <w:t>Родители воспитанников информируются о необходимости обучения воспитанника по ИОМ в соответствии с установленными требованиями, в том числе с требованиями, установленными настоящим Положением.</w:t>
      </w:r>
    </w:p>
    <w:p w:rsidR="004F69B4" w:rsidRDefault="00452C76" w:rsidP="00C25767">
      <w:pPr>
        <w:pStyle w:val="a4"/>
        <w:numPr>
          <w:ilvl w:val="1"/>
          <w:numId w:val="4"/>
        </w:numPr>
        <w:spacing w:before="40" w:line="360" w:lineRule="auto"/>
        <w:ind w:left="284" w:right="140" w:firstLine="142"/>
        <w:jc w:val="both"/>
        <w:rPr>
          <w:sz w:val="28"/>
        </w:rPr>
      </w:pPr>
      <w:r>
        <w:rPr>
          <w:sz w:val="28"/>
        </w:rPr>
        <w:t>Полная развёрнутая характеристика индивидуального развития воспитанника содержит:</w:t>
      </w:r>
    </w:p>
    <w:p w:rsidR="004F69B4" w:rsidRDefault="00452C76" w:rsidP="00C25767">
      <w:pPr>
        <w:pStyle w:val="a4"/>
        <w:numPr>
          <w:ilvl w:val="0"/>
          <w:numId w:val="2"/>
        </w:numPr>
        <w:spacing w:before="23" w:line="360" w:lineRule="auto"/>
        <w:ind w:left="567" w:hanging="145"/>
        <w:jc w:val="both"/>
        <w:rPr>
          <w:sz w:val="27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ребёнке;</w:t>
      </w:r>
    </w:p>
    <w:p w:rsidR="004F69B4" w:rsidRDefault="00452C76" w:rsidP="00C25767">
      <w:pPr>
        <w:pStyle w:val="a4"/>
        <w:numPr>
          <w:ilvl w:val="0"/>
          <w:numId w:val="2"/>
        </w:numPr>
        <w:spacing w:before="35" w:line="360" w:lineRule="auto"/>
        <w:ind w:left="284" w:right="141" w:firstLine="142"/>
        <w:jc w:val="both"/>
        <w:rPr>
          <w:sz w:val="27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программы по образовательным областям.</w:t>
      </w:r>
    </w:p>
    <w:p w:rsidR="004F69B4" w:rsidRDefault="00452C76" w:rsidP="00C25767">
      <w:pPr>
        <w:pStyle w:val="a4"/>
        <w:numPr>
          <w:ilvl w:val="1"/>
          <w:numId w:val="4"/>
        </w:numPr>
        <w:spacing w:before="38" w:line="360" w:lineRule="auto"/>
        <w:ind w:right="139" w:firstLine="1"/>
        <w:jc w:val="both"/>
        <w:rPr>
          <w:sz w:val="28"/>
        </w:rPr>
      </w:pPr>
      <w:r>
        <w:rPr>
          <w:sz w:val="28"/>
        </w:rPr>
        <w:t>Каждый специалист, сопровождающий ребёнка на протяжении ИОМ, планирует содержание своей работы.</w:t>
      </w:r>
    </w:p>
    <w:p w:rsidR="004F69B4" w:rsidRDefault="00452C76" w:rsidP="00C25767">
      <w:pPr>
        <w:pStyle w:val="a4"/>
        <w:numPr>
          <w:ilvl w:val="1"/>
          <w:numId w:val="4"/>
        </w:numPr>
        <w:spacing w:before="37" w:line="360" w:lineRule="auto"/>
        <w:ind w:left="142" w:right="139" w:firstLine="428"/>
        <w:jc w:val="both"/>
        <w:rPr>
          <w:sz w:val="24"/>
        </w:rPr>
      </w:pPr>
      <w:r>
        <w:rPr>
          <w:sz w:val="28"/>
        </w:rPr>
        <w:t>По окончанию первого года работы специалисты делают выводы о результатах работы и о динамике развития, с последующей корректировкой ИОМ, либо принимают решение об окончании реализации ИОМ.</w:t>
      </w:r>
    </w:p>
    <w:p w:rsidR="004F69B4" w:rsidRDefault="00452C76" w:rsidP="00C25767">
      <w:pPr>
        <w:pStyle w:val="a4"/>
        <w:numPr>
          <w:ilvl w:val="1"/>
          <w:numId w:val="4"/>
        </w:numPr>
        <w:spacing w:before="24" w:line="360" w:lineRule="auto"/>
        <w:ind w:left="1134" w:hanging="569"/>
        <w:jc w:val="both"/>
        <w:rPr>
          <w:sz w:val="24"/>
        </w:rPr>
      </w:pP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4F69B4" w:rsidRPr="00BA7E42" w:rsidRDefault="00452C76" w:rsidP="00C25767">
      <w:pPr>
        <w:pStyle w:val="a4"/>
        <w:numPr>
          <w:ilvl w:val="0"/>
          <w:numId w:val="2"/>
        </w:numPr>
        <w:spacing w:before="32" w:line="360" w:lineRule="auto"/>
        <w:ind w:left="139" w:right="139" w:firstLine="287"/>
        <w:jc w:val="both"/>
        <w:rPr>
          <w:sz w:val="36"/>
        </w:rPr>
      </w:pPr>
      <w:r>
        <w:rPr>
          <w:sz w:val="28"/>
        </w:rPr>
        <w:t xml:space="preserve">титульный лист (наименование образовательного учреждения, наименование </w:t>
      </w:r>
      <w:r>
        <w:rPr>
          <w:sz w:val="28"/>
        </w:rPr>
        <w:lastRenderedPageBreak/>
        <w:t>ИОМ, срок реализации, подпись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воспитанника, Ф.И.О.</w:t>
      </w:r>
      <w:r>
        <w:rPr>
          <w:spacing w:val="40"/>
          <w:sz w:val="28"/>
        </w:rPr>
        <w:t xml:space="preserve">  </w:t>
      </w:r>
      <w:r>
        <w:rPr>
          <w:sz w:val="28"/>
        </w:rPr>
        <w:t>гриф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гриф</w:t>
      </w:r>
      <w:r w:rsidR="00BA7E42">
        <w:rPr>
          <w:sz w:val="28"/>
        </w:rPr>
        <w:t xml:space="preserve"> </w:t>
      </w:r>
      <w:r w:rsidRPr="00BA7E42">
        <w:rPr>
          <w:sz w:val="28"/>
        </w:rPr>
        <w:t>согласования</w:t>
      </w:r>
      <w:r w:rsidRPr="00BA7E42">
        <w:rPr>
          <w:spacing w:val="40"/>
          <w:sz w:val="28"/>
        </w:rPr>
        <w:t xml:space="preserve"> </w:t>
      </w:r>
      <w:r w:rsidRPr="00BA7E42">
        <w:rPr>
          <w:sz w:val="28"/>
        </w:rPr>
        <w:t xml:space="preserve">на педагогическом совете, согласовано с родителями (законными </w:t>
      </w:r>
      <w:r w:rsidRPr="00BA7E42">
        <w:rPr>
          <w:spacing w:val="-2"/>
          <w:sz w:val="28"/>
        </w:rPr>
        <w:t>представителями);</w:t>
      </w:r>
    </w:p>
    <w:p w:rsidR="004F69B4" w:rsidRDefault="00452C76" w:rsidP="00C25767">
      <w:pPr>
        <w:pStyle w:val="a4"/>
        <w:numPr>
          <w:ilvl w:val="0"/>
          <w:numId w:val="2"/>
        </w:numPr>
        <w:spacing w:before="36" w:line="360" w:lineRule="auto"/>
        <w:ind w:left="139" w:right="140" w:firstLine="287"/>
        <w:jc w:val="both"/>
        <w:rPr>
          <w:sz w:val="28"/>
        </w:rPr>
      </w:pPr>
      <w:r>
        <w:rPr>
          <w:sz w:val="28"/>
        </w:rPr>
        <w:t>пояснительную записку (общие сведения о ребёнке, заключение ПМПК; рекомендации ПМПК,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 и заключения по результатам обследования специалистами СП, планируемые результаты, специальные условия сопровождения);</w:t>
      </w:r>
    </w:p>
    <w:p w:rsidR="004F69B4" w:rsidRDefault="00452C76" w:rsidP="00C25767">
      <w:pPr>
        <w:pStyle w:val="a4"/>
        <w:numPr>
          <w:ilvl w:val="0"/>
          <w:numId w:val="2"/>
        </w:numPr>
        <w:spacing w:before="25" w:line="360" w:lineRule="auto"/>
        <w:ind w:left="426" w:hanging="142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4F69B4" w:rsidRDefault="00452C76" w:rsidP="00C25767">
      <w:pPr>
        <w:pStyle w:val="a4"/>
        <w:numPr>
          <w:ilvl w:val="0"/>
          <w:numId w:val="2"/>
        </w:numPr>
        <w:spacing w:before="21" w:line="360" w:lineRule="auto"/>
        <w:ind w:left="426" w:hanging="142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года.</w:t>
      </w:r>
    </w:p>
    <w:p w:rsidR="004F69B4" w:rsidRDefault="00452C76" w:rsidP="00C25767">
      <w:pPr>
        <w:pStyle w:val="a4"/>
        <w:numPr>
          <w:ilvl w:val="0"/>
          <w:numId w:val="2"/>
        </w:numPr>
        <w:spacing w:before="52" w:line="360" w:lineRule="auto"/>
        <w:ind w:left="426" w:hanging="142"/>
        <w:jc w:val="both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4F69B4" w:rsidRDefault="004F69B4" w:rsidP="00BA7E42">
      <w:pPr>
        <w:pStyle w:val="a3"/>
        <w:spacing w:before="20" w:line="360" w:lineRule="auto"/>
        <w:jc w:val="both"/>
      </w:pPr>
    </w:p>
    <w:p w:rsidR="004F69B4" w:rsidRDefault="00452C76" w:rsidP="00BA7E42">
      <w:pPr>
        <w:pStyle w:val="a4"/>
        <w:numPr>
          <w:ilvl w:val="1"/>
          <w:numId w:val="4"/>
        </w:numPr>
        <w:tabs>
          <w:tab w:val="left" w:pos="429"/>
          <w:tab w:val="left" w:pos="923"/>
        </w:tabs>
        <w:spacing w:line="360" w:lineRule="auto"/>
        <w:ind w:left="429" w:right="141" w:hanging="10"/>
        <w:jc w:val="both"/>
        <w:rPr>
          <w:sz w:val="28"/>
        </w:rPr>
      </w:pPr>
      <w:r>
        <w:rPr>
          <w:sz w:val="28"/>
        </w:rPr>
        <w:t>Форма индивидуального образовательного маршрута (ИОМ) в Приложении №1 к данному Положению.</w:t>
      </w:r>
    </w:p>
    <w:p w:rsidR="004F69B4" w:rsidRDefault="00452C76" w:rsidP="00BA7E42">
      <w:pPr>
        <w:pStyle w:val="a4"/>
        <w:numPr>
          <w:ilvl w:val="0"/>
          <w:numId w:val="4"/>
        </w:numPr>
        <w:tabs>
          <w:tab w:val="left" w:pos="1681"/>
        </w:tabs>
        <w:spacing w:before="280" w:line="360" w:lineRule="auto"/>
        <w:ind w:left="1681" w:hanging="28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ИОМ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документационное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оформление</w:t>
      </w:r>
    </w:p>
    <w:p w:rsidR="004F69B4" w:rsidRDefault="004F69B4" w:rsidP="00BA7E42">
      <w:pPr>
        <w:pStyle w:val="a3"/>
        <w:spacing w:before="77" w:line="360" w:lineRule="auto"/>
        <w:jc w:val="both"/>
        <w:rPr>
          <w:b/>
        </w:rPr>
      </w:pPr>
    </w:p>
    <w:p w:rsidR="004F69B4" w:rsidRDefault="00452C76" w:rsidP="00A46FF4">
      <w:pPr>
        <w:pStyle w:val="a4"/>
        <w:numPr>
          <w:ilvl w:val="1"/>
          <w:numId w:val="4"/>
        </w:numPr>
        <w:spacing w:line="360" w:lineRule="auto"/>
        <w:ind w:right="140" w:hanging="140"/>
        <w:jc w:val="both"/>
        <w:rPr>
          <w:sz w:val="26"/>
        </w:rPr>
      </w:pPr>
      <w:r>
        <w:rPr>
          <w:sz w:val="28"/>
        </w:rPr>
        <w:t>Реализация ИОМ в СП является обязательным для воспитанников с особыми образовательными потребностями, детей с ОВЗ, детей-инвалидов и регулируется настоящим Положением.</w:t>
      </w:r>
    </w:p>
    <w:p w:rsidR="004F69B4" w:rsidRDefault="00452C76" w:rsidP="00A46FF4">
      <w:pPr>
        <w:pStyle w:val="a4"/>
        <w:numPr>
          <w:ilvl w:val="1"/>
          <w:numId w:val="4"/>
        </w:numPr>
        <w:tabs>
          <w:tab w:val="left" w:pos="986"/>
        </w:tabs>
        <w:spacing w:before="35" w:line="360" w:lineRule="auto"/>
        <w:ind w:left="139" w:right="140" w:firstLine="287"/>
        <w:jc w:val="both"/>
        <w:rPr>
          <w:sz w:val="26"/>
        </w:rPr>
      </w:pPr>
      <w:r>
        <w:rPr>
          <w:sz w:val="28"/>
        </w:rPr>
        <w:t>Реализация ИОМ осуществляется в СП, в соответствии с индивидуальным 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совокупному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свободной деятельности воспитанников с учетом требований СП 2.4. 3648-20.</w:t>
      </w:r>
    </w:p>
    <w:p w:rsidR="004F69B4" w:rsidRDefault="00452C76" w:rsidP="00A46FF4">
      <w:pPr>
        <w:pStyle w:val="a4"/>
        <w:numPr>
          <w:ilvl w:val="1"/>
          <w:numId w:val="4"/>
        </w:numPr>
        <w:spacing w:before="25" w:line="360" w:lineRule="auto"/>
        <w:ind w:left="284" w:firstLine="0"/>
        <w:jc w:val="both"/>
        <w:rPr>
          <w:sz w:val="24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СП.</w:t>
      </w:r>
    </w:p>
    <w:p w:rsidR="004F69B4" w:rsidRDefault="00452C76" w:rsidP="00A46FF4">
      <w:pPr>
        <w:pStyle w:val="a4"/>
        <w:numPr>
          <w:ilvl w:val="1"/>
          <w:numId w:val="4"/>
        </w:numPr>
        <w:spacing w:before="34" w:line="360" w:lineRule="auto"/>
        <w:ind w:left="284" w:right="142" w:firstLine="142"/>
        <w:jc w:val="both"/>
        <w:rPr>
          <w:sz w:val="24"/>
        </w:rPr>
      </w:pPr>
      <w:r>
        <w:rPr>
          <w:sz w:val="28"/>
        </w:rPr>
        <w:t>Документация находится и хранится в кабинете ведущего специалиста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 с приказом СП по номенклатуре дел.</w:t>
      </w:r>
    </w:p>
    <w:p w:rsidR="004F69B4" w:rsidRDefault="004F69B4" w:rsidP="00BA7E42">
      <w:pPr>
        <w:pStyle w:val="a4"/>
        <w:spacing w:line="360" w:lineRule="auto"/>
        <w:jc w:val="both"/>
        <w:rPr>
          <w:sz w:val="24"/>
        </w:rPr>
        <w:sectPr w:rsidR="004F69B4" w:rsidSect="00BA7E42">
          <w:pgSz w:w="11900" w:h="16840"/>
          <w:pgMar w:top="851" w:right="701" w:bottom="851" w:left="993" w:header="720" w:footer="720" w:gutter="0"/>
          <w:cols w:space="720"/>
        </w:sectPr>
      </w:pPr>
    </w:p>
    <w:p w:rsidR="004F69B4" w:rsidRPr="00A46FF4" w:rsidRDefault="00452C76" w:rsidP="00A46FF4">
      <w:pPr>
        <w:spacing w:before="65" w:line="360" w:lineRule="auto"/>
        <w:ind w:right="506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4F69B4" w:rsidRDefault="004F69B4" w:rsidP="00BA7E42">
      <w:pPr>
        <w:pStyle w:val="a3"/>
        <w:spacing w:before="229" w:line="360" w:lineRule="auto"/>
        <w:rPr>
          <w:b/>
        </w:rPr>
      </w:pPr>
    </w:p>
    <w:p w:rsidR="004F69B4" w:rsidRDefault="00452C76" w:rsidP="00BA7E42">
      <w:pPr>
        <w:pStyle w:val="a3"/>
        <w:tabs>
          <w:tab w:val="left" w:pos="3945"/>
          <w:tab w:val="left" w:pos="6842"/>
        </w:tabs>
        <w:spacing w:line="360" w:lineRule="auto"/>
        <w:ind w:left="144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УТВЕРЖДАЮ</w:t>
      </w:r>
    </w:p>
    <w:p w:rsidR="004F69B4" w:rsidRDefault="00452C76" w:rsidP="00BA7E42">
      <w:pPr>
        <w:pStyle w:val="a3"/>
        <w:tabs>
          <w:tab w:val="left" w:pos="4000"/>
          <w:tab w:val="left" w:pos="6782"/>
        </w:tabs>
        <w:spacing w:line="360" w:lineRule="auto"/>
        <w:ind w:left="144"/>
      </w:pPr>
      <w:r>
        <w:t>Председатель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ППк</w:t>
      </w:r>
      <w:proofErr w:type="spellEnd"/>
      <w:r>
        <w:tab/>
      </w:r>
      <w:r>
        <w:rPr>
          <w:spacing w:val="-2"/>
        </w:rPr>
        <w:t>Родитель</w:t>
      </w:r>
      <w:r>
        <w:tab/>
        <w:t>Руководитель</w:t>
      </w:r>
      <w:r>
        <w:rPr>
          <w:spacing w:val="-6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rPr>
          <w:spacing w:val="-5"/>
        </w:rPr>
        <w:t>сад</w:t>
      </w:r>
    </w:p>
    <w:p w:rsidR="004F69B4" w:rsidRDefault="003E64B6" w:rsidP="00BA7E42">
      <w:pPr>
        <w:pStyle w:val="a3"/>
        <w:spacing w:line="360" w:lineRule="auto"/>
        <w:ind w:left="6933"/>
      </w:pPr>
      <w:r>
        <w:rPr>
          <w:noProof/>
          <w:lang w:eastAsia="ru-RU"/>
        </w:rPr>
        <w:pict>
          <v:shape id="Graphic 2" o:spid="_x0000_s1026" style="position:absolute;left:0;text-align:left;margin-left:42.6pt;margin-top:15.8pt;width:112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" path="m,l1422605,e" filled="f" strokeweight=".198mm">
            <v:path arrowok="t"/>
            <w10:wrap anchorx="page"/>
          </v:shape>
        </w:pict>
      </w:r>
      <w:r>
        <w:rPr>
          <w:noProof/>
          <w:lang w:eastAsia="ru-RU"/>
        </w:rPr>
        <w:pict>
          <v:shape id="Graphic 3" o:spid="_x0000_s1027" style="position:absolute;left:0;text-align:left;margin-left:238.55pt;margin-top:15.8pt;width:98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" path="m,l1245806,e" filled="f" strokeweight=".198mm">
            <v:path arrowok="t"/>
            <w10:wrap anchorx="page"/>
          </v:shape>
        </w:pict>
      </w:r>
      <w:r w:rsidR="000B510B">
        <w:t>Василек</w:t>
      </w:r>
      <w:r w:rsidR="00452C76">
        <w:rPr>
          <w:spacing w:val="-2"/>
        </w:rPr>
        <w:t>»</w:t>
      </w:r>
      <w:r w:rsidR="000B510B">
        <w:rPr>
          <w:spacing w:val="-2"/>
        </w:rPr>
        <w:t xml:space="preserve"> ГБОУ СОШ</w:t>
      </w:r>
    </w:p>
    <w:p w:rsidR="004F69B4" w:rsidRDefault="00452C76" w:rsidP="00BA7E42">
      <w:pPr>
        <w:pStyle w:val="a3"/>
        <w:tabs>
          <w:tab w:val="left" w:pos="8548"/>
        </w:tabs>
        <w:spacing w:line="360" w:lineRule="auto"/>
        <w:ind w:left="7281"/>
      </w:pPr>
      <w:r>
        <w:rPr>
          <w:u w:val="single"/>
        </w:rPr>
        <w:tab/>
      </w:r>
      <w:proofErr w:type="spellStart"/>
      <w:r w:rsidR="000B510B">
        <w:t>Арланова</w:t>
      </w:r>
      <w:proofErr w:type="spellEnd"/>
      <w:r w:rsidR="000B510B">
        <w:t xml:space="preserve"> Л.Ю</w:t>
      </w:r>
      <w:r>
        <w:rPr>
          <w:spacing w:val="-5"/>
        </w:rPr>
        <w:t>.</w:t>
      </w:r>
    </w:p>
    <w:p w:rsidR="004F69B4" w:rsidRDefault="00452C76" w:rsidP="00BA7E42">
      <w:pPr>
        <w:pStyle w:val="a3"/>
        <w:tabs>
          <w:tab w:val="left" w:pos="491"/>
          <w:tab w:val="left" w:pos="1965"/>
          <w:tab w:val="left" w:pos="4039"/>
          <w:tab w:val="left" w:pos="4387"/>
          <w:tab w:val="left" w:pos="5788"/>
          <w:tab w:val="left" w:pos="6952"/>
          <w:tab w:val="left" w:pos="9188"/>
        </w:tabs>
        <w:spacing w:before="2" w:line="360" w:lineRule="auto"/>
        <w:ind w:left="144"/>
      </w:pPr>
      <w:r>
        <w:rPr>
          <w:spacing w:val="-10"/>
        </w:rPr>
        <w:t>«</w:t>
      </w:r>
      <w:r>
        <w:tab/>
        <w:t xml:space="preserve">» </w:t>
      </w:r>
      <w:r>
        <w:rPr>
          <w:u w:val="single"/>
        </w:rPr>
        <w:tab/>
      </w:r>
      <w:r>
        <w:rPr>
          <w:spacing w:val="-2"/>
        </w:rPr>
        <w:t>2023г.</w:t>
      </w:r>
      <w:r>
        <w:tab/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2023г.</w:t>
      </w:r>
      <w:r>
        <w:tab/>
        <w:t>«</w:t>
      </w:r>
      <w:r w:rsidR="00CA69ED"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2"/>
        </w:rPr>
        <w:t>2023г.</w:t>
      </w:r>
    </w:p>
    <w:p w:rsidR="004F69B4" w:rsidRDefault="004F69B4" w:rsidP="00BA7E42">
      <w:pPr>
        <w:pStyle w:val="a3"/>
        <w:spacing w:before="164" w:line="360" w:lineRule="auto"/>
      </w:pPr>
    </w:p>
    <w:p w:rsidR="004F69B4" w:rsidRDefault="00452C76" w:rsidP="00BA7E42">
      <w:pPr>
        <w:spacing w:before="1" w:line="360" w:lineRule="auto"/>
        <w:ind w:left="2488"/>
        <w:jc w:val="both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маршрут</w:t>
      </w:r>
    </w:p>
    <w:p w:rsidR="004F69B4" w:rsidRDefault="00452C76" w:rsidP="00A46FF4">
      <w:pPr>
        <w:pStyle w:val="a3"/>
        <w:tabs>
          <w:tab w:val="left" w:pos="10210"/>
          <w:tab w:val="left" w:pos="10256"/>
          <w:tab w:val="left" w:pos="10297"/>
          <w:tab w:val="left" w:pos="10342"/>
          <w:tab w:val="left" w:pos="10429"/>
        </w:tabs>
        <w:spacing w:before="155" w:line="360" w:lineRule="auto"/>
        <w:ind w:left="143" w:right="335"/>
        <w:jc w:val="both"/>
      </w:pPr>
      <w:r>
        <w:t>Ф.И.О.</w:t>
      </w:r>
      <w:r>
        <w:rPr>
          <w:spacing w:val="40"/>
        </w:rPr>
        <w:t xml:space="preserve"> </w:t>
      </w:r>
      <w:r>
        <w:t xml:space="preserve">ребенка: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Заключение:</w:t>
      </w:r>
      <w:r>
        <w:rPr>
          <w:spacing w:val="48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Дата прохождения ПМПК: </w:t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>Рекомендации: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Срок реализации: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 xml:space="preserve">Ответственные: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Учитель-логопед: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t>Воспитатели: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Педагог-психолог: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Учитель – дефектолог: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6FF4" w:rsidRDefault="00A46FF4" w:rsidP="00BA7E42">
      <w:pPr>
        <w:spacing w:after="4" w:line="360" w:lineRule="auto"/>
        <w:ind w:left="91" w:right="90"/>
        <w:jc w:val="center"/>
        <w:rPr>
          <w:b/>
          <w:sz w:val="28"/>
        </w:rPr>
      </w:pPr>
    </w:p>
    <w:p w:rsidR="00A46FF4" w:rsidRDefault="00A46FF4" w:rsidP="00BA7E42">
      <w:pPr>
        <w:spacing w:after="4" w:line="360" w:lineRule="auto"/>
        <w:ind w:left="91" w:right="90"/>
        <w:jc w:val="center"/>
        <w:rPr>
          <w:b/>
          <w:sz w:val="28"/>
        </w:rPr>
      </w:pPr>
    </w:p>
    <w:p w:rsidR="004F69B4" w:rsidRDefault="00452C76" w:rsidP="00BA7E42">
      <w:pPr>
        <w:spacing w:after="4" w:line="360" w:lineRule="auto"/>
        <w:ind w:left="91" w:right="90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воспитателя,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руководителя,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инструктора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sz w:val="28"/>
        </w:rPr>
        <w:t xml:space="preserve"> </w:t>
      </w:r>
      <w:r>
        <w:rPr>
          <w:b/>
          <w:sz w:val="28"/>
        </w:rPr>
        <w:t>коррекционно-развивающих/развивающих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задач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1"/>
        <w:gridCol w:w="2410"/>
        <w:gridCol w:w="1744"/>
        <w:gridCol w:w="1498"/>
        <w:gridCol w:w="1546"/>
      </w:tblGrid>
      <w:tr w:rsidR="004F69B4" w:rsidTr="00A46FF4">
        <w:trPr>
          <w:trHeight w:val="563"/>
        </w:trPr>
        <w:tc>
          <w:tcPr>
            <w:tcW w:w="1798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111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Характерис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тика </w:t>
            </w:r>
            <w:proofErr w:type="spellStart"/>
            <w:r>
              <w:rPr>
                <w:spacing w:val="-2"/>
                <w:sz w:val="28"/>
              </w:rPr>
              <w:t>затруднени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й</w:t>
            </w:r>
            <w:proofErr w:type="spellEnd"/>
          </w:p>
          <w:p w:rsidR="004F69B4" w:rsidRDefault="00452C76" w:rsidP="00A46FF4">
            <w:pPr>
              <w:pStyle w:val="TableParagraph"/>
              <w:spacing w:line="276" w:lineRule="auto"/>
              <w:ind w:left="122" w:right="111"/>
              <w:rPr>
                <w:sz w:val="28"/>
              </w:rPr>
            </w:pPr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одаренност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F69B4" w:rsidRDefault="00452C76" w:rsidP="00A46FF4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1701" w:type="dxa"/>
          </w:tcPr>
          <w:p w:rsidR="004F69B4" w:rsidRDefault="00452C76" w:rsidP="00A46FF4">
            <w:pPr>
              <w:pStyle w:val="TableParagraph"/>
              <w:spacing w:line="276" w:lineRule="auto"/>
              <w:ind w:left="119" w:right="160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pacing w:val="-2"/>
                <w:sz w:val="28"/>
              </w:rPr>
              <w:t xml:space="preserve"> задачи</w:t>
            </w:r>
          </w:p>
        </w:tc>
        <w:tc>
          <w:tcPr>
            <w:tcW w:w="2410" w:type="dxa"/>
          </w:tcPr>
          <w:p w:rsidR="004F69B4" w:rsidRDefault="00452C76" w:rsidP="00A46FF4">
            <w:pPr>
              <w:pStyle w:val="TableParagraph"/>
              <w:spacing w:line="276" w:lineRule="auto"/>
              <w:ind w:left="107" w:right="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proofErr w:type="spellStart"/>
            <w:r>
              <w:rPr>
                <w:spacing w:val="-2"/>
                <w:sz w:val="28"/>
              </w:rPr>
              <w:t>коррекционно</w:t>
            </w:r>
            <w:proofErr w:type="spellEnd"/>
            <w:r>
              <w:rPr>
                <w:spacing w:val="-2"/>
                <w:sz w:val="28"/>
              </w:rPr>
              <w:t xml:space="preserve">- развивающих/развив </w:t>
            </w:r>
            <w:proofErr w:type="spellStart"/>
            <w:r>
              <w:rPr>
                <w:sz w:val="28"/>
              </w:rPr>
              <w:t>ающих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44" w:type="dxa"/>
          </w:tcPr>
          <w:p w:rsidR="004F69B4" w:rsidRDefault="00452C76" w:rsidP="00A46FF4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средства, методы, </w:t>
            </w:r>
            <w:proofErr w:type="spellStart"/>
            <w:r>
              <w:rPr>
                <w:spacing w:val="-2"/>
                <w:sz w:val="28"/>
              </w:rPr>
              <w:t>методичес</w:t>
            </w:r>
            <w:proofErr w:type="spellEnd"/>
          </w:p>
          <w:p w:rsidR="004F69B4" w:rsidRDefault="00452C76" w:rsidP="00A46FF4">
            <w:pPr>
              <w:pStyle w:val="TableParagraph"/>
              <w:spacing w:line="276" w:lineRule="auto"/>
              <w:ind w:left="106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кие </w:t>
            </w:r>
            <w:r>
              <w:rPr>
                <w:spacing w:val="-2"/>
                <w:sz w:val="28"/>
              </w:rPr>
              <w:t>приемы</w:t>
            </w:r>
          </w:p>
        </w:tc>
        <w:tc>
          <w:tcPr>
            <w:tcW w:w="1498" w:type="dxa"/>
          </w:tcPr>
          <w:p w:rsidR="004F69B4" w:rsidRDefault="00452C76" w:rsidP="00A46FF4">
            <w:pPr>
              <w:pStyle w:val="TableParagraph"/>
              <w:spacing w:line="276" w:lineRule="auto"/>
              <w:ind w:left="120" w:right="206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Планируе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 </w:t>
            </w:r>
            <w:proofErr w:type="spellStart"/>
            <w:r>
              <w:rPr>
                <w:spacing w:val="-10"/>
                <w:sz w:val="28"/>
              </w:rPr>
              <w:t>ы</w:t>
            </w:r>
            <w:proofErr w:type="spellEnd"/>
          </w:p>
        </w:tc>
        <w:tc>
          <w:tcPr>
            <w:tcW w:w="1546" w:type="dxa"/>
          </w:tcPr>
          <w:p w:rsidR="004F69B4" w:rsidRDefault="00452C76" w:rsidP="00A46FF4">
            <w:pPr>
              <w:pStyle w:val="TableParagraph"/>
              <w:spacing w:line="276" w:lineRule="auto"/>
              <w:ind w:left="119" w:right="146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Рекоменда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</w:t>
            </w:r>
          </w:p>
        </w:tc>
      </w:tr>
      <w:tr w:rsidR="004F69B4" w:rsidTr="00A46FF4">
        <w:trPr>
          <w:trHeight w:val="483"/>
        </w:trPr>
        <w:tc>
          <w:tcPr>
            <w:tcW w:w="1798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44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498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546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</w:tbl>
    <w:p w:rsidR="004F69B4" w:rsidRDefault="00452C76" w:rsidP="00BA7E42">
      <w:pPr>
        <w:spacing w:before="73" w:after="38" w:line="360" w:lineRule="auto"/>
        <w:ind w:left="91" w:right="93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учителя-</w:t>
      </w:r>
      <w:r>
        <w:rPr>
          <w:b/>
          <w:spacing w:val="-2"/>
          <w:sz w:val="28"/>
        </w:rPr>
        <w:t>логопеда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1936"/>
        <w:gridCol w:w="1593"/>
        <w:gridCol w:w="1670"/>
        <w:gridCol w:w="1723"/>
        <w:gridCol w:w="1764"/>
      </w:tblGrid>
      <w:tr w:rsidR="004F69B4">
        <w:trPr>
          <w:trHeight w:val="1833"/>
        </w:trPr>
        <w:tc>
          <w:tcPr>
            <w:tcW w:w="2006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219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Характеристи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затруднений ребенка</w:t>
            </w:r>
          </w:p>
        </w:tc>
        <w:tc>
          <w:tcPr>
            <w:tcW w:w="1936" w:type="dxa"/>
          </w:tcPr>
          <w:p w:rsidR="004F69B4" w:rsidRDefault="00452C76" w:rsidP="00A46FF4">
            <w:pPr>
              <w:pStyle w:val="TableParagraph"/>
              <w:spacing w:line="276" w:lineRule="auto"/>
              <w:ind w:left="113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Направления </w:t>
            </w:r>
            <w:proofErr w:type="spellStart"/>
            <w:r>
              <w:rPr>
                <w:spacing w:val="-2"/>
                <w:sz w:val="28"/>
              </w:rPr>
              <w:t>лого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коррекционно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работы</w:t>
            </w:r>
          </w:p>
        </w:tc>
        <w:tc>
          <w:tcPr>
            <w:tcW w:w="1593" w:type="dxa"/>
          </w:tcPr>
          <w:p w:rsidR="004F69B4" w:rsidRDefault="00452C76" w:rsidP="00A46FF4">
            <w:pPr>
              <w:pStyle w:val="TableParagraph"/>
              <w:spacing w:line="276" w:lineRule="auto"/>
              <w:ind w:left="123" w:right="114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Содержани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 работы в </w:t>
            </w:r>
            <w:r>
              <w:rPr>
                <w:spacing w:val="-2"/>
                <w:sz w:val="28"/>
              </w:rPr>
              <w:t>семье (домашнее задание)</w:t>
            </w:r>
          </w:p>
        </w:tc>
        <w:tc>
          <w:tcPr>
            <w:tcW w:w="1670" w:type="dxa"/>
          </w:tcPr>
          <w:p w:rsidR="004F69B4" w:rsidRDefault="00452C76" w:rsidP="00A46FF4">
            <w:pPr>
              <w:pStyle w:val="TableParagraph"/>
              <w:spacing w:line="276" w:lineRule="auto"/>
              <w:ind w:left="124" w:right="103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Содержани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pacing w:val="-2"/>
                <w:sz w:val="28"/>
              </w:rPr>
              <w:t>закреплени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F69B4" w:rsidRDefault="00452C76" w:rsidP="00A46FF4">
            <w:pPr>
              <w:pStyle w:val="TableParagraph"/>
              <w:spacing w:line="27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723" w:type="dxa"/>
          </w:tcPr>
          <w:p w:rsidR="004F69B4" w:rsidRDefault="00452C76" w:rsidP="00A46FF4">
            <w:pPr>
              <w:pStyle w:val="TableParagraph"/>
              <w:spacing w:line="276" w:lineRule="auto"/>
              <w:ind w:left="124" w:right="104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 условия</w:t>
            </w:r>
          </w:p>
        </w:tc>
        <w:tc>
          <w:tcPr>
            <w:tcW w:w="1764" w:type="dxa"/>
          </w:tcPr>
          <w:p w:rsidR="004F69B4" w:rsidRDefault="00452C76" w:rsidP="00A46FF4">
            <w:pPr>
              <w:pStyle w:val="TableParagraph"/>
              <w:spacing w:line="276" w:lineRule="auto"/>
              <w:ind w:left="124" w:right="102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Планируемы </w:t>
            </w:r>
            <w:r>
              <w:rPr>
                <w:spacing w:val="-10"/>
                <w:sz w:val="28"/>
              </w:rPr>
              <w:t>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4F69B4">
        <w:trPr>
          <w:trHeight w:val="484"/>
        </w:trPr>
        <w:tc>
          <w:tcPr>
            <w:tcW w:w="2006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936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593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670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23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64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</w:tbl>
    <w:p w:rsidR="004F69B4" w:rsidRDefault="004F69B4" w:rsidP="00BA7E42">
      <w:pPr>
        <w:pStyle w:val="a3"/>
        <w:spacing w:before="19" w:line="360" w:lineRule="auto"/>
        <w:rPr>
          <w:b/>
        </w:rPr>
      </w:pPr>
    </w:p>
    <w:p w:rsidR="004F69B4" w:rsidRDefault="00452C76" w:rsidP="00BA7E42">
      <w:pPr>
        <w:spacing w:line="360" w:lineRule="auto"/>
        <w:ind w:left="91" w:right="91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педагога-</w:t>
      </w:r>
      <w:r>
        <w:rPr>
          <w:b/>
          <w:spacing w:val="-2"/>
          <w:sz w:val="28"/>
        </w:rPr>
        <w:t>психолога</w:t>
      </w:r>
    </w:p>
    <w:p w:rsidR="004F69B4" w:rsidRDefault="004F69B4" w:rsidP="00BA7E42">
      <w:pPr>
        <w:pStyle w:val="a3"/>
        <w:spacing w:before="1" w:after="1" w:line="360" w:lineRule="auto"/>
        <w:rPr>
          <w:b/>
          <w:sz w:val="14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5"/>
        <w:gridCol w:w="2027"/>
        <w:gridCol w:w="1603"/>
        <w:gridCol w:w="1603"/>
        <w:gridCol w:w="1529"/>
        <w:gridCol w:w="1567"/>
      </w:tblGrid>
      <w:tr w:rsidR="004F69B4" w:rsidTr="00A46FF4">
        <w:trPr>
          <w:trHeight w:val="2033"/>
        </w:trPr>
        <w:tc>
          <w:tcPr>
            <w:tcW w:w="2365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115" w:hanging="1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затруднений/</w:t>
            </w:r>
            <w:proofErr w:type="spellStart"/>
            <w:r>
              <w:rPr>
                <w:spacing w:val="-2"/>
                <w:sz w:val="28"/>
              </w:rPr>
              <w:t>одаре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r>
              <w:rPr>
                <w:sz w:val="28"/>
              </w:rPr>
              <w:t xml:space="preserve"> ребенка</w:t>
            </w:r>
          </w:p>
        </w:tc>
        <w:tc>
          <w:tcPr>
            <w:tcW w:w="2027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140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Направления </w:t>
            </w:r>
            <w:proofErr w:type="spellStart"/>
            <w:r>
              <w:rPr>
                <w:spacing w:val="-2"/>
                <w:sz w:val="28"/>
              </w:rPr>
              <w:t>коррекционн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A46FF4">
              <w:rPr>
                <w:spacing w:val="-6"/>
                <w:sz w:val="28"/>
              </w:rPr>
              <w:t>о</w:t>
            </w:r>
            <w:r>
              <w:rPr>
                <w:spacing w:val="-2"/>
                <w:sz w:val="28"/>
              </w:rPr>
              <w:t>развивающей</w:t>
            </w:r>
            <w:proofErr w:type="spellEnd"/>
          </w:p>
          <w:p w:rsidR="004F69B4" w:rsidRDefault="00452C76" w:rsidP="00A46FF4">
            <w:pPr>
              <w:pStyle w:val="TableParagraph"/>
              <w:spacing w:line="276" w:lineRule="auto"/>
              <w:ind w:left="122" w:right="140"/>
              <w:rPr>
                <w:sz w:val="28"/>
              </w:rPr>
            </w:pPr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развивающе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й</w:t>
            </w:r>
            <w:proofErr w:type="spellEnd"/>
          </w:p>
          <w:p w:rsidR="004F69B4" w:rsidRDefault="00452C76" w:rsidP="00A46FF4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03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224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Консульта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для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603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Консульта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для </w:t>
            </w:r>
            <w:proofErr w:type="spellStart"/>
            <w:r>
              <w:rPr>
                <w:spacing w:val="-2"/>
                <w:sz w:val="28"/>
              </w:rPr>
              <w:t>воспитател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ей</w:t>
            </w:r>
          </w:p>
        </w:tc>
        <w:tc>
          <w:tcPr>
            <w:tcW w:w="1529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248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567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273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Планируе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 </w:t>
            </w:r>
            <w:proofErr w:type="spellStart"/>
            <w:r>
              <w:rPr>
                <w:spacing w:val="-10"/>
                <w:sz w:val="28"/>
              </w:rPr>
              <w:t>ы</w:t>
            </w:r>
            <w:proofErr w:type="spellEnd"/>
          </w:p>
        </w:tc>
      </w:tr>
      <w:tr w:rsidR="004F69B4" w:rsidTr="00A46FF4">
        <w:trPr>
          <w:trHeight w:val="484"/>
        </w:trPr>
        <w:tc>
          <w:tcPr>
            <w:tcW w:w="2365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2027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603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603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52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567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</w:tbl>
    <w:p w:rsidR="004F69B4" w:rsidRDefault="004F69B4" w:rsidP="00BA7E42">
      <w:pPr>
        <w:pStyle w:val="a3"/>
        <w:spacing w:before="19" w:line="360" w:lineRule="auto"/>
        <w:rPr>
          <w:b/>
        </w:rPr>
      </w:pPr>
    </w:p>
    <w:p w:rsidR="004F69B4" w:rsidRDefault="00452C76" w:rsidP="00BA7E42">
      <w:pPr>
        <w:spacing w:line="360" w:lineRule="auto"/>
        <w:ind w:left="91" w:right="92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учителя-</w:t>
      </w:r>
      <w:r>
        <w:rPr>
          <w:b/>
          <w:spacing w:val="-2"/>
          <w:sz w:val="28"/>
        </w:rPr>
        <w:t>дефектолога</w:t>
      </w:r>
    </w:p>
    <w:p w:rsidR="004F69B4" w:rsidRDefault="004F69B4" w:rsidP="00BA7E42">
      <w:pPr>
        <w:pStyle w:val="a3"/>
        <w:spacing w:before="1" w:after="1" w:line="360" w:lineRule="auto"/>
        <w:rPr>
          <w:b/>
          <w:sz w:val="14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33"/>
        <w:gridCol w:w="1756"/>
        <w:gridCol w:w="1758"/>
        <w:gridCol w:w="1676"/>
        <w:gridCol w:w="1714"/>
      </w:tblGrid>
      <w:tr w:rsidR="004F69B4">
        <w:trPr>
          <w:trHeight w:val="1566"/>
        </w:trPr>
        <w:tc>
          <w:tcPr>
            <w:tcW w:w="1951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164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Характеристи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затруднений ребенка</w:t>
            </w:r>
          </w:p>
        </w:tc>
        <w:tc>
          <w:tcPr>
            <w:tcW w:w="1833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141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Направления </w:t>
            </w:r>
            <w:proofErr w:type="spellStart"/>
            <w:r>
              <w:rPr>
                <w:spacing w:val="-2"/>
                <w:sz w:val="28"/>
              </w:rPr>
              <w:t>коррекционн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о- </w:t>
            </w:r>
            <w:proofErr w:type="spellStart"/>
            <w:r>
              <w:rPr>
                <w:spacing w:val="-2"/>
                <w:sz w:val="28"/>
              </w:rPr>
              <w:t>развивающе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работы</w:t>
            </w:r>
          </w:p>
        </w:tc>
        <w:tc>
          <w:tcPr>
            <w:tcW w:w="1756" w:type="dxa"/>
          </w:tcPr>
          <w:p w:rsidR="004F69B4" w:rsidRDefault="00452C76" w:rsidP="00A46FF4">
            <w:pPr>
              <w:pStyle w:val="TableParagraph"/>
              <w:spacing w:line="276" w:lineRule="auto"/>
              <w:ind w:left="122" w:right="227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Консультац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z w:val="28"/>
              </w:rPr>
              <w:t xml:space="preserve"> для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758" w:type="dxa"/>
          </w:tcPr>
          <w:p w:rsidR="004F69B4" w:rsidRDefault="00452C76" w:rsidP="00A46FF4">
            <w:pPr>
              <w:pStyle w:val="TableParagraph"/>
              <w:spacing w:line="276" w:lineRule="auto"/>
              <w:ind w:left="123" w:right="165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Консультац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z w:val="28"/>
              </w:rPr>
              <w:t xml:space="preserve"> для </w:t>
            </w:r>
            <w:r>
              <w:rPr>
                <w:spacing w:val="-2"/>
                <w:sz w:val="28"/>
              </w:rPr>
              <w:t xml:space="preserve">воспитателе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1676" w:type="dxa"/>
          </w:tcPr>
          <w:p w:rsidR="004F69B4" w:rsidRDefault="00452C76" w:rsidP="00A46FF4">
            <w:pPr>
              <w:pStyle w:val="TableParagraph"/>
              <w:spacing w:line="276" w:lineRule="auto"/>
              <w:ind w:left="125" w:right="200" w:hanging="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714" w:type="dxa"/>
          </w:tcPr>
          <w:p w:rsidR="004F69B4" w:rsidRDefault="00452C76" w:rsidP="00A46FF4">
            <w:pPr>
              <w:pStyle w:val="TableParagraph"/>
              <w:spacing w:line="276" w:lineRule="auto"/>
              <w:ind w:left="126" w:right="237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Планируем </w:t>
            </w:r>
            <w:proofErr w:type="spellStart"/>
            <w:r>
              <w:rPr>
                <w:spacing w:val="-6"/>
                <w:sz w:val="28"/>
              </w:rPr>
              <w:t>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4F69B4">
        <w:trPr>
          <w:trHeight w:val="481"/>
        </w:trPr>
        <w:tc>
          <w:tcPr>
            <w:tcW w:w="195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56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58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676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1714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</w:tbl>
    <w:p w:rsidR="004F69B4" w:rsidRDefault="004F69B4" w:rsidP="00BA7E42">
      <w:pPr>
        <w:pStyle w:val="a3"/>
        <w:spacing w:before="140" w:line="360" w:lineRule="auto"/>
        <w:rPr>
          <w:b/>
        </w:rPr>
      </w:pPr>
    </w:p>
    <w:p w:rsidR="004F69B4" w:rsidRDefault="00452C76" w:rsidP="00BA7E42">
      <w:pPr>
        <w:spacing w:line="360" w:lineRule="auto"/>
        <w:ind w:left="1016" w:right="90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b/>
          <w:spacing w:val="-5"/>
          <w:sz w:val="28"/>
        </w:rPr>
        <w:t>ИОМ</w:t>
      </w:r>
    </w:p>
    <w:p w:rsidR="004F69B4" w:rsidRDefault="00452C76" w:rsidP="00BA7E42">
      <w:pPr>
        <w:spacing w:before="55" w:line="360" w:lineRule="auto"/>
        <w:ind w:left="92" w:right="90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4F69B4" w:rsidRDefault="00452C76" w:rsidP="00BA7E42">
      <w:pPr>
        <w:pStyle w:val="a3"/>
        <w:spacing w:before="316" w:line="360" w:lineRule="auto"/>
        <w:ind w:left="139" w:right="17" w:firstLine="581"/>
        <w:jc w:val="both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циклограммой работы каждого специалиста и расписанием занятий группы, которую посещает </w:t>
      </w:r>
      <w:r>
        <w:rPr>
          <w:spacing w:val="-2"/>
        </w:rPr>
        <w:t>ребенок.</w:t>
      </w:r>
    </w:p>
    <w:p w:rsidR="004F69B4" w:rsidRDefault="00452C76" w:rsidP="00BA7E42">
      <w:pPr>
        <w:pStyle w:val="a3"/>
        <w:spacing w:line="360" w:lineRule="auto"/>
        <w:ind w:left="139"/>
      </w:pPr>
      <w:r>
        <w:t>Учебно-методические</w:t>
      </w:r>
      <w:r>
        <w:rPr>
          <w:spacing w:val="-14"/>
        </w:rPr>
        <w:t xml:space="preserve"> </w:t>
      </w:r>
      <w:r>
        <w:t>пособия,</w:t>
      </w:r>
      <w:r>
        <w:rPr>
          <w:spacing w:val="-1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rPr>
          <w:spacing w:val="-4"/>
        </w:rPr>
        <w:t>АОП.</w:t>
      </w:r>
    </w:p>
    <w:p w:rsidR="004F69B4" w:rsidRDefault="004F69B4" w:rsidP="00BA7E42">
      <w:pPr>
        <w:pStyle w:val="a3"/>
        <w:spacing w:before="26" w:line="360" w:lineRule="auto"/>
      </w:pPr>
    </w:p>
    <w:p w:rsidR="00FF73D0" w:rsidRDefault="00FF73D0" w:rsidP="00BA7E42">
      <w:pPr>
        <w:spacing w:line="360" w:lineRule="auto"/>
        <w:ind w:left="95" w:right="90"/>
        <w:jc w:val="center"/>
        <w:rPr>
          <w:b/>
          <w:sz w:val="28"/>
        </w:rPr>
      </w:pPr>
    </w:p>
    <w:p w:rsidR="004F69B4" w:rsidRDefault="00452C76" w:rsidP="00BA7E42">
      <w:pPr>
        <w:spacing w:line="360" w:lineRule="auto"/>
        <w:ind w:left="95" w:right="90"/>
        <w:jc w:val="center"/>
        <w:rPr>
          <w:b/>
          <w:sz w:val="28"/>
        </w:rPr>
      </w:pPr>
      <w:r>
        <w:rPr>
          <w:b/>
          <w:sz w:val="28"/>
        </w:rPr>
        <w:lastRenderedPageBreak/>
        <w:t>Эффективность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ИОМ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F69B4" w:rsidRDefault="004F69B4" w:rsidP="00BA7E42">
      <w:pPr>
        <w:pStyle w:val="a3"/>
        <w:spacing w:before="103" w:line="360" w:lineRule="auto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3571"/>
        <w:gridCol w:w="3569"/>
      </w:tblGrid>
      <w:tr w:rsidR="004F69B4">
        <w:trPr>
          <w:trHeight w:val="654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5"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сопровождения</w:t>
            </w:r>
          </w:p>
        </w:tc>
        <w:tc>
          <w:tcPr>
            <w:tcW w:w="3571" w:type="dxa"/>
          </w:tcPr>
          <w:p w:rsidR="004F69B4" w:rsidRDefault="00452C76" w:rsidP="00BA7E42">
            <w:pPr>
              <w:pStyle w:val="TableParagraph"/>
              <w:spacing w:line="360" w:lineRule="auto"/>
              <w:ind w:left="107" w:right="504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конец года</w:t>
            </w:r>
          </w:p>
        </w:tc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5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Вывод</w:t>
            </w:r>
          </w:p>
        </w:tc>
      </w:tr>
      <w:tr w:rsidR="004F69B4">
        <w:trPr>
          <w:trHeight w:val="976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2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2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  <w:p w:rsidR="004F69B4" w:rsidRDefault="00452C76" w:rsidP="00BA7E42">
            <w:pPr>
              <w:pStyle w:val="TableParagraph"/>
              <w:spacing w:line="360" w:lineRule="auto"/>
              <w:ind w:left="107" w:right="1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коррекционно- </w:t>
            </w:r>
            <w:r>
              <w:rPr>
                <w:sz w:val="28"/>
              </w:rPr>
              <w:t>развивающей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F69B4" w:rsidRDefault="004F69B4" w:rsidP="00BA7E42">
      <w:pPr>
        <w:pStyle w:val="a3"/>
        <w:spacing w:before="6" w:line="360" w:lineRule="auto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3571"/>
        <w:gridCol w:w="3569"/>
      </w:tblGrid>
      <w:tr w:rsidR="004F69B4">
        <w:trPr>
          <w:trHeight w:val="652"/>
        </w:trPr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3569" w:type="dxa"/>
          </w:tcPr>
          <w:p w:rsidR="004F69B4" w:rsidRDefault="00452C76" w:rsidP="00BA7E4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новый период требуется/не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</w:p>
        </w:tc>
      </w:tr>
      <w:tr w:rsidR="004F69B4">
        <w:trPr>
          <w:trHeight w:val="333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5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F69B4">
        <w:trPr>
          <w:trHeight w:val="330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2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F69B4">
        <w:trPr>
          <w:trHeight w:val="333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before="5" w:line="36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Учитель-дефектолог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F69B4">
        <w:trPr>
          <w:trHeight w:val="654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line="360" w:lineRule="auto"/>
              <w:ind w:left="107" w:right="18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  <w:tr w:rsidR="004F69B4">
        <w:trPr>
          <w:trHeight w:val="652"/>
        </w:trPr>
        <w:tc>
          <w:tcPr>
            <w:tcW w:w="3569" w:type="dxa"/>
          </w:tcPr>
          <w:p w:rsidR="004F69B4" w:rsidRDefault="00452C76" w:rsidP="00BA7E4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3571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  <w:tc>
          <w:tcPr>
            <w:tcW w:w="3569" w:type="dxa"/>
          </w:tcPr>
          <w:p w:rsidR="004F69B4" w:rsidRDefault="004F69B4" w:rsidP="00BA7E42">
            <w:pPr>
              <w:pStyle w:val="TableParagraph"/>
              <w:spacing w:line="360" w:lineRule="auto"/>
              <w:rPr>
                <w:sz w:val="28"/>
              </w:rPr>
            </w:pPr>
          </w:p>
        </w:tc>
      </w:tr>
    </w:tbl>
    <w:p w:rsidR="004F69B4" w:rsidRDefault="004F69B4" w:rsidP="00BA7E42">
      <w:pPr>
        <w:pStyle w:val="a3"/>
        <w:spacing w:before="17" w:line="360" w:lineRule="auto"/>
        <w:rPr>
          <w:b/>
        </w:rPr>
      </w:pPr>
    </w:p>
    <w:p w:rsidR="004F69B4" w:rsidRDefault="00452C76" w:rsidP="00BA7E42">
      <w:pPr>
        <w:pStyle w:val="a3"/>
        <w:spacing w:line="360" w:lineRule="auto"/>
        <w:ind w:left="278"/>
      </w:pPr>
      <w:r>
        <w:t>заключение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65"/>
        </w:rPr>
        <w:t xml:space="preserve"> </w:t>
      </w:r>
      <w:proofErr w:type="spellStart"/>
      <w:r>
        <w:t>ППк</w:t>
      </w:r>
      <w:proofErr w:type="spellEnd"/>
      <w:r>
        <w:rPr>
          <w:spacing w:val="6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года.</w:t>
      </w:r>
    </w:p>
    <w:p w:rsidR="00A46FF4" w:rsidRDefault="00A46FF4" w:rsidP="00BA7E42">
      <w:pPr>
        <w:spacing w:before="57" w:line="360" w:lineRule="auto"/>
        <w:ind w:left="1106"/>
        <w:rPr>
          <w:b/>
          <w:spacing w:val="-2"/>
          <w:sz w:val="28"/>
        </w:rPr>
      </w:pPr>
    </w:p>
    <w:p w:rsidR="004F69B4" w:rsidRDefault="00452C76" w:rsidP="00BA7E42">
      <w:pPr>
        <w:spacing w:before="57" w:line="360" w:lineRule="auto"/>
        <w:ind w:left="1106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spacing w:val="5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spacing w:val="12"/>
          <w:sz w:val="28"/>
        </w:rPr>
        <w:t xml:space="preserve"> </w:t>
      </w:r>
      <w:r>
        <w:rPr>
          <w:b/>
          <w:spacing w:val="-2"/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4F69B4" w:rsidRDefault="004F69B4" w:rsidP="00BA7E42">
      <w:pPr>
        <w:pStyle w:val="a3"/>
        <w:spacing w:before="7" w:line="360" w:lineRule="auto"/>
        <w:rPr>
          <w:b/>
        </w:rPr>
      </w:pPr>
    </w:p>
    <w:p w:rsidR="004F69B4" w:rsidRDefault="00452C76" w:rsidP="00BA7E42">
      <w:pPr>
        <w:pStyle w:val="a4"/>
        <w:numPr>
          <w:ilvl w:val="0"/>
          <w:numId w:val="1"/>
        </w:numPr>
        <w:tabs>
          <w:tab w:val="left" w:pos="153"/>
          <w:tab w:val="left" w:pos="353"/>
        </w:tabs>
        <w:spacing w:line="360" w:lineRule="auto"/>
        <w:ind w:right="2501" w:hanging="10"/>
        <w:jc w:val="both"/>
        <w:rPr>
          <w:sz w:val="26"/>
        </w:rPr>
      </w:pPr>
      <w:r>
        <w:rPr>
          <w:sz w:val="28"/>
        </w:rPr>
        <w:t>Кабинеты специалистов (учителя-логопеда, учителя-дефектолога, педагога-психолога) в соответствии:</w:t>
      </w:r>
    </w:p>
    <w:p w:rsidR="004F69B4" w:rsidRDefault="004F69B4" w:rsidP="00BA7E42">
      <w:pPr>
        <w:pStyle w:val="a3"/>
        <w:spacing w:before="6" w:line="360" w:lineRule="auto"/>
      </w:pPr>
    </w:p>
    <w:p w:rsidR="004F69B4" w:rsidRDefault="00452C76" w:rsidP="00BA7E42">
      <w:pPr>
        <w:pStyle w:val="a4"/>
        <w:numPr>
          <w:ilvl w:val="1"/>
          <w:numId w:val="1"/>
        </w:numPr>
        <w:tabs>
          <w:tab w:val="left" w:pos="1919"/>
        </w:tabs>
        <w:spacing w:before="1" w:line="360" w:lineRule="auto"/>
        <w:ind w:left="1919" w:hanging="302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нормами;</w:t>
      </w:r>
    </w:p>
    <w:p w:rsidR="004F69B4" w:rsidRDefault="00452C76" w:rsidP="00BA7E42">
      <w:pPr>
        <w:pStyle w:val="a4"/>
        <w:numPr>
          <w:ilvl w:val="1"/>
          <w:numId w:val="1"/>
        </w:numPr>
        <w:tabs>
          <w:tab w:val="left" w:pos="1919"/>
        </w:tabs>
        <w:spacing w:line="360" w:lineRule="auto"/>
        <w:ind w:left="1919" w:hanging="302"/>
        <w:rPr>
          <w:sz w:val="28"/>
        </w:rPr>
      </w:pPr>
      <w:r>
        <w:rPr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:rsidR="004F69B4" w:rsidRDefault="00452C76" w:rsidP="00BA7E42">
      <w:pPr>
        <w:pStyle w:val="a4"/>
        <w:numPr>
          <w:ilvl w:val="1"/>
          <w:numId w:val="1"/>
        </w:numPr>
        <w:tabs>
          <w:tab w:val="left" w:pos="1919"/>
        </w:tabs>
        <w:spacing w:before="1" w:line="360" w:lineRule="auto"/>
        <w:ind w:left="1919" w:hanging="302"/>
        <w:rPr>
          <w:sz w:val="28"/>
        </w:rPr>
      </w:pPr>
      <w:r>
        <w:rPr>
          <w:sz w:val="28"/>
        </w:rPr>
        <w:t>охраной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4F69B4" w:rsidRDefault="004F69B4" w:rsidP="00BA7E42">
      <w:pPr>
        <w:pStyle w:val="a3"/>
        <w:spacing w:before="4" w:line="360" w:lineRule="auto"/>
      </w:pPr>
    </w:p>
    <w:p w:rsidR="004F69B4" w:rsidRPr="00FF73D0" w:rsidRDefault="00452C76" w:rsidP="00FF73D0">
      <w:pPr>
        <w:pStyle w:val="a4"/>
        <w:numPr>
          <w:ilvl w:val="0"/>
          <w:numId w:val="1"/>
        </w:numPr>
        <w:tabs>
          <w:tab w:val="left" w:pos="420"/>
          <w:tab w:val="left" w:pos="422"/>
        </w:tabs>
        <w:spacing w:line="360" w:lineRule="auto"/>
        <w:ind w:left="422" w:right="2320" w:hanging="284"/>
        <w:rPr>
          <w:sz w:val="20"/>
        </w:rPr>
      </w:pPr>
      <w:r>
        <w:rPr>
          <w:sz w:val="28"/>
        </w:rPr>
        <w:t>Мебель</w:t>
      </w:r>
      <w:r w:rsidRPr="00FF73D0">
        <w:rPr>
          <w:spacing w:val="-6"/>
          <w:sz w:val="28"/>
        </w:rPr>
        <w:t xml:space="preserve"> </w:t>
      </w:r>
      <w:r>
        <w:rPr>
          <w:sz w:val="28"/>
        </w:rPr>
        <w:t>с</w:t>
      </w:r>
      <w:r w:rsidRPr="00FF73D0"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 w:rsidRPr="00FF73D0">
        <w:rPr>
          <w:spacing w:val="-5"/>
          <w:sz w:val="28"/>
        </w:rPr>
        <w:t xml:space="preserve"> </w:t>
      </w:r>
      <w:r>
        <w:rPr>
          <w:sz w:val="28"/>
        </w:rPr>
        <w:t>антропометрических</w:t>
      </w:r>
      <w:r w:rsidRPr="00FF73D0"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 w:rsidRPr="00FF73D0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FF73D0">
        <w:rPr>
          <w:spacing w:val="-6"/>
          <w:sz w:val="28"/>
        </w:rPr>
        <w:t xml:space="preserve"> </w:t>
      </w:r>
      <w:r>
        <w:rPr>
          <w:sz w:val="28"/>
        </w:rPr>
        <w:t>особенностей нарушения</w:t>
      </w:r>
      <w:r w:rsidRPr="00FF73D0">
        <w:rPr>
          <w:spacing w:val="-34"/>
          <w:sz w:val="28"/>
        </w:rPr>
        <w:t xml:space="preserve"> </w:t>
      </w:r>
      <w:r w:rsidR="00A46FF4">
        <w:rPr>
          <w:sz w:val="28"/>
        </w:rPr>
        <w:t>ребенка.</w:t>
      </w:r>
    </w:p>
    <w:sectPr w:rsidR="004F69B4" w:rsidRPr="00FF73D0" w:rsidSect="003E64B6">
      <w:pgSz w:w="11900" w:h="16840"/>
      <w:pgMar w:top="90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D1E"/>
    <w:multiLevelType w:val="hybridMultilevel"/>
    <w:tmpl w:val="B36CA21E"/>
    <w:lvl w:ilvl="0" w:tplc="DAAA29FE">
      <w:start w:val="1"/>
      <w:numFmt w:val="decimal"/>
      <w:lvlText w:val="%1."/>
      <w:lvlJc w:val="left"/>
      <w:pPr>
        <w:ind w:left="153" w:hanging="21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6308A2DE">
      <w:numFmt w:val="bullet"/>
      <w:lvlText w:val=""/>
      <w:lvlJc w:val="left"/>
      <w:pPr>
        <w:ind w:left="192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 w:tplc="D0E2E784">
      <w:numFmt w:val="bullet"/>
      <w:lvlText w:val="•"/>
      <w:lvlJc w:val="left"/>
      <w:pPr>
        <w:ind w:left="2903" w:hanging="303"/>
      </w:pPr>
      <w:rPr>
        <w:rFonts w:hint="default"/>
        <w:lang w:val="ru-RU" w:eastAsia="en-US" w:bidi="ar-SA"/>
      </w:rPr>
    </w:lvl>
    <w:lvl w:ilvl="3" w:tplc="3676AEC2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4" w:tplc="EF122564">
      <w:numFmt w:val="bullet"/>
      <w:lvlText w:val="•"/>
      <w:lvlJc w:val="left"/>
      <w:pPr>
        <w:ind w:left="4869" w:hanging="303"/>
      </w:pPr>
      <w:rPr>
        <w:rFonts w:hint="default"/>
        <w:lang w:val="ru-RU" w:eastAsia="en-US" w:bidi="ar-SA"/>
      </w:rPr>
    </w:lvl>
    <w:lvl w:ilvl="5" w:tplc="DD2456A8">
      <w:numFmt w:val="bullet"/>
      <w:lvlText w:val="•"/>
      <w:lvlJc w:val="left"/>
      <w:pPr>
        <w:ind w:left="5852" w:hanging="303"/>
      </w:pPr>
      <w:rPr>
        <w:rFonts w:hint="default"/>
        <w:lang w:val="ru-RU" w:eastAsia="en-US" w:bidi="ar-SA"/>
      </w:rPr>
    </w:lvl>
    <w:lvl w:ilvl="6" w:tplc="E31E9E9E">
      <w:numFmt w:val="bullet"/>
      <w:lvlText w:val="•"/>
      <w:lvlJc w:val="left"/>
      <w:pPr>
        <w:ind w:left="6835" w:hanging="303"/>
      </w:pPr>
      <w:rPr>
        <w:rFonts w:hint="default"/>
        <w:lang w:val="ru-RU" w:eastAsia="en-US" w:bidi="ar-SA"/>
      </w:rPr>
    </w:lvl>
    <w:lvl w:ilvl="7" w:tplc="852ED0F6">
      <w:numFmt w:val="bullet"/>
      <w:lvlText w:val="•"/>
      <w:lvlJc w:val="left"/>
      <w:pPr>
        <w:ind w:left="7818" w:hanging="303"/>
      </w:pPr>
      <w:rPr>
        <w:rFonts w:hint="default"/>
        <w:lang w:val="ru-RU" w:eastAsia="en-US" w:bidi="ar-SA"/>
      </w:rPr>
    </w:lvl>
    <w:lvl w:ilvl="8" w:tplc="136A136C">
      <w:numFmt w:val="bullet"/>
      <w:lvlText w:val="•"/>
      <w:lvlJc w:val="left"/>
      <w:pPr>
        <w:ind w:left="8801" w:hanging="303"/>
      </w:pPr>
      <w:rPr>
        <w:rFonts w:hint="default"/>
        <w:lang w:val="ru-RU" w:eastAsia="en-US" w:bidi="ar-SA"/>
      </w:rPr>
    </w:lvl>
  </w:abstractNum>
  <w:abstractNum w:abstractNumId="1">
    <w:nsid w:val="2B2A1DD1"/>
    <w:multiLevelType w:val="hybridMultilevel"/>
    <w:tmpl w:val="0F688F18"/>
    <w:lvl w:ilvl="0" w:tplc="34400740">
      <w:numFmt w:val="bullet"/>
      <w:lvlText w:val="-"/>
      <w:lvlJc w:val="left"/>
      <w:pPr>
        <w:ind w:left="144" w:hanging="1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249E2A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1EA875FC">
      <w:numFmt w:val="bullet"/>
      <w:lvlText w:val="•"/>
      <w:lvlJc w:val="left"/>
      <w:pPr>
        <w:ind w:left="2265" w:hanging="147"/>
      </w:pPr>
      <w:rPr>
        <w:rFonts w:hint="default"/>
        <w:lang w:val="ru-RU" w:eastAsia="en-US" w:bidi="ar-SA"/>
      </w:rPr>
    </w:lvl>
    <w:lvl w:ilvl="3" w:tplc="A1B2A65E">
      <w:numFmt w:val="bullet"/>
      <w:lvlText w:val="•"/>
      <w:lvlJc w:val="left"/>
      <w:pPr>
        <w:ind w:left="3328" w:hanging="147"/>
      </w:pPr>
      <w:rPr>
        <w:rFonts w:hint="default"/>
        <w:lang w:val="ru-RU" w:eastAsia="en-US" w:bidi="ar-SA"/>
      </w:rPr>
    </w:lvl>
    <w:lvl w:ilvl="4" w:tplc="D3C83F2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5" w:tplc="654A5174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58FE6A18">
      <w:numFmt w:val="bullet"/>
      <w:lvlText w:val="•"/>
      <w:lvlJc w:val="left"/>
      <w:pPr>
        <w:ind w:left="6516" w:hanging="147"/>
      </w:pPr>
      <w:rPr>
        <w:rFonts w:hint="default"/>
        <w:lang w:val="ru-RU" w:eastAsia="en-US" w:bidi="ar-SA"/>
      </w:rPr>
    </w:lvl>
    <w:lvl w:ilvl="7" w:tplc="74126E74">
      <w:numFmt w:val="bullet"/>
      <w:lvlText w:val="•"/>
      <w:lvlJc w:val="left"/>
      <w:pPr>
        <w:ind w:left="7578" w:hanging="147"/>
      </w:pPr>
      <w:rPr>
        <w:rFonts w:hint="default"/>
        <w:lang w:val="ru-RU" w:eastAsia="en-US" w:bidi="ar-SA"/>
      </w:rPr>
    </w:lvl>
    <w:lvl w:ilvl="8" w:tplc="D8C6C194">
      <w:numFmt w:val="bullet"/>
      <w:lvlText w:val="•"/>
      <w:lvlJc w:val="left"/>
      <w:pPr>
        <w:ind w:left="8641" w:hanging="147"/>
      </w:pPr>
      <w:rPr>
        <w:rFonts w:hint="default"/>
        <w:lang w:val="ru-RU" w:eastAsia="en-US" w:bidi="ar-SA"/>
      </w:rPr>
    </w:lvl>
  </w:abstractNum>
  <w:abstractNum w:abstractNumId="2">
    <w:nsid w:val="71D7205A"/>
    <w:multiLevelType w:val="hybridMultilevel"/>
    <w:tmpl w:val="AF9C8CA8"/>
    <w:lvl w:ilvl="0" w:tplc="96F4AB80">
      <w:numFmt w:val="bullet"/>
      <w:lvlText w:val="-"/>
      <w:lvlJc w:val="left"/>
      <w:pPr>
        <w:ind w:left="1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4E03C">
      <w:numFmt w:val="bullet"/>
      <w:lvlText w:val="•"/>
      <w:lvlJc w:val="left"/>
      <w:pPr>
        <w:ind w:left="1220" w:hanging="288"/>
      </w:pPr>
      <w:rPr>
        <w:rFonts w:hint="default"/>
        <w:lang w:val="ru-RU" w:eastAsia="en-US" w:bidi="ar-SA"/>
      </w:rPr>
    </w:lvl>
    <w:lvl w:ilvl="2" w:tplc="20247D26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8D4AF538">
      <w:numFmt w:val="bullet"/>
      <w:lvlText w:val="•"/>
      <w:lvlJc w:val="left"/>
      <w:pPr>
        <w:ind w:left="3342" w:hanging="288"/>
      </w:pPr>
      <w:rPr>
        <w:rFonts w:hint="default"/>
        <w:lang w:val="ru-RU" w:eastAsia="en-US" w:bidi="ar-SA"/>
      </w:rPr>
    </w:lvl>
    <w:lvl w:ilvl="4" w:tplc="E9840D54">
      <w:numFmt w:val="bullet"/>
      <w:lvlText w:val="•"/>
      <w:lvlJc w:val="left"/>
      <w:pPr>
        <w:ind w:left="4402" w:hanging="288"/>
      </w:pPr>
      <w:rPr>
        <w:rFonts w:hint="default"/>
        <w:lang w:val="ru-RU" w:eastAsia="en-US" w:bidi="ar-SA"/>
      </w:rPr>
    </w:lvl>
    <w:lvl w:ilvl="5" w:tplc="96F26BC6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2104F35E">
      <w:numFmt w:val="bullet"/>
      <w:lvlText w:val="•"/>
      <w:lvlJc w:val="left"/>
      <w:pPr>
        <w:ind w:left="6524" w:hanging="288"/>
      </w:pPr>
      <w:rPr>
        <w:rFonts w:hint="default"/>
        <w:lang w:val="ru-RU" w:eastAsia="en-US" w:bidi="ar-SA"/>
      </w:rPr>
    </w:lvl>
    <w:lvl w:ilvl="7" w:tplc="FF82B8A6">
      <w:numFmt w:val="bullet"/>
      <w:lvlText w:val="•"/>
      <w:lvlJc w:val="left"/>
      <w:pPr>
        <w:ind w:left="7584" w:hanging="288"/>
      </w:pPr>
      <w:rPr>
        <w:rFonts w:hint="default"/>
        <w:lang w:val="ru-RU" w:eastAsia="en-US" w:bidi="ar-SA"/>
      </w:rPr>
    </w:lvl>
    <w:lvl w:ilvl="8" w:tplc="4D7A9B5E">
      <w:numFmt w:val="bullet"/>
      <w:lvlText w:val="•"/>
      <w:lvlJc w:val="left"/>
      <w:pPr>
        <w:ind w:left="8645" w:hanging="288"/>
      </w:pPr>
      <w:rPr>
        <w:rFonts w:hint="default"/>
        <w:lang w:val="ru-RU" w:eastAsia="en-US" w:bidi="ar-SA"/>
      </w:rPr>
    </w:lvl>
  </w:abstractNum>
  <w:abstractNum w:abstractNumId="3">
    <w:nsid w:val="7A6432FF"/>
    <w:multiLevelType w:val="multilevel"/>
    <w:tmpl w:val="5F2A2BCE"/>
    <w:lvl w:ilvl="0">
      <w:start w:val="1"/>
      <w:numFmt w:val="decimal"/>
      <w:lvlText w:val="%1."/>
      <w:lvlJc w:val="left"/>
      <w:pPr>
        <w:ind w:left="4336" w:hanging="240"/>
        <w:jc w:val="right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4"/>
        <w:jc w:val="right"/>
      </w:pPr>
      <w:rPr>
        <w:rFonts w:hint="default"/>
        <w:spacing w:val="-1"/>
        <w:w w:val="96"/>
        <w:sz w:val="28"/>
        <w:lang w:val="ru-RU" w:eastAsia="en-US" w:bidi="ar-SA"/>
      </w:rPr>
    </w:lvl>
    <w:lvl w:ilvl="2">
      <w:numFmt w:val="bullet"/>
      <w:lvlText w:val="-"/>
      <w:lvlJc w:val="left"/>
      <w:pPr>
        <w:ind w:left="14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69B4"/>
    <w:rsid w:val="000B510B"/>
    <w:rsid w:val="00142AA1"/>
    <w:rsid w:val="003E64B6"/>
    <w:rsid w:val="0041412E"/>
    <w:rsid w:val="00452C76"/>
    <w:rsid w:val="004F69B4"/>
    <w:rsid w:val="00537976"/>
    <w:rsid w:val="007E078F"/>
    <w:rsid w:val="00A46FF4"/>
    <w:rsid w:val="00BA7E42"/>
    <w:rsid w:val="00C25767"/>
    <w:rsid w:val="00CA69ED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4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4B6"/>
    <w:rPr>
      <w:sz w:val="28"/>
      <w:szCs w:val="28"/>
    </w:rPr>
  </w:style>
  <w:style w:type="paragraph" w:styleId="a4">
    <w:name w:val="List Paragraph"/>
    <w:basedOn w:val="a"/>
    <w:uiPriority w:val="1"/>
    <w:qFormat/>
    <w:rsid w:val="003E64B6"/>
    <w:pPr>
      <w:ind w:left="143" w:hanging="162"/>
    </w:pPr>
  </w:style>
  <w:style w:type="paragraph" w:customStyle="1" w:styleId="TableParagraph">
    <w:name w:val="Table Paragraph"/>
    <w:basedOn w:val="a"/>
    <w:uiPriority w:val="1"/>
    <w:qFormat/>
    <w:rsid w:val="003E64B6"/>
  </w:style>
  <w:style w:type="paragraph" w:styleId="a5">
    <w:name w:val="Balloon Text"/>
    <w:basedOn w:val="a"/>
    <w:link w:val="a6"/>
    <w:uiPriority w:val="99"/>
    <w:semiHidden/>
    <w:unhideWhenUsed/>
    <w:rsid w:val="00537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&lt;4D6963726F736F667420576F7264202D20CFEEEBEEE6E5EDE8E520C8CECC2E646F6378&gt;</vt:lpstr>
    </vt:vector>
  </TitlesOfParts>
  <Company>SPecialiST RePack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&lt;4D6963726F736F667420576F7264202D20CFEEEBEEE6E5EDE8E520C8CECC2E646F6378&gt;</dc:title>
  <dc:creator>Work</dc:creator>
  <cp:lastModifiedBy>karha</cp:lastModifiedBy>
  <cp:revision>9</cp:revision>
  <dcterms:created xsi:type="dcterms:W3CDTF">2025-04-05T14:03:00Z</dcterms:created>
  <dcterms:modified xsi:type="dcterms:W3CDTF">2025-04-07T11:47:00Z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2025-04-05T00:00:00Z</vt:filetime>
  </property>
  <property fmtid="{D5CDD505-2E9C-101B-9397-08002B2CF9AE}" pid="5" name="Producer">
    <vt:lpwstr>GPL Ghostscript 9.55.0</vt:lpwstr>
  </property>
</Properties>
</file>